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sz w:val="22"/>
          <w:szCs w:val="22"/>
        </w:rPr>
      </w:pPr>
      <w:r>
        <w:rPr>
          <w:rFonts w:ascii="Liberation Serif" w:hAnsi="Liberation Serif"/>
          <w:b/>
          <w:bCs/>
          <w:color w:val="000000"/>
          <w:sz w:val="22"/>
          <w:szCs w:val="22"/>
        </w:rPr>
        <w:t>ANTECEDENTES Y ORIGEN DEL PROYECTO.</w:t>
      </w:r>
    </w:p>
    <w:p>
      <w:pPr>
        <w:pStyle w:val="Normal"/>
        <w:jc w:val="both"/>
        <w:rPr>
          <w:rFonts w:ascii="Liberation Serif" w:hAnsi="Liberation Serif"/>
          <w:b/>
          <w:b/>
          <w:bCs/>
          <w:color w:val="000000"/>
          <w:sz w:val="22"/>
          <w:szCs w:val="22"/>
        </w:rPr>
      </w:pPr>
      <w:r>
        <w:rPr>
          <w:rFonts w:ascii="Liberation Serif" w:hAnsi="Liberation Serif"/>
          <w:b/>
          <w:bCs/>
          <w:color w:val="000000"/>
          <w:sz w:val="22"/>
          <w:szCs w:val="22"/>
        </w:rPr>
      </w:r>
    </w:p>
    <w:p>
      <w:pPr>
        <w:pStyle w:val="Normal"/>
        <w:jc w:val="both"/>
        <w:rPr>
          <w:rFonts w:ascii="Liberation Serif" w:hAnsi="Liberation Serif"/>
          <w:sz w:val="22"/>
          <w:szCs w:val="22"/>
        </w:rPr>
      </w:pPr>
      <w:r>
        <w:rPr>
          <w:rFonts w:ascii="Liberation Serif" w:hAnsi="Liberation Serif"/>
          <w:b w:val="false"/>
          <w:bCs w:val="false"/>
          <w:color w:val="000000"/>
          <w:sz w:val="22"/>
          <w:szCs w:val="22"/>
        </w:rPr>
        <w:t>La sierra de Espadán se declara Parque Natural en septiembre de 1998, por la singularidad biológica del alcornocal que aquí podéis conocer. Pero también hay que señalar que se trata una sierra habitada, 19 pueblos están incluidos en el Parque Natural y más de 7000 personas viven en esta parte de la Sierra. Y este dato poblacional es muy generoso. La realidad es una población mucho menor, muy ruralizada y envejecida.</w:t>
      </w:r>
    </w:p>
    <w:p>
      <w:pPr>
        <w:pStyle w:val="Normal"/>
        <w:jc w:val="both"/>
        <w:rPr>
          <w:rFonts w:ascii="Liberation Serif" w:hAnsi="Liberation Serif"/>
          <w:b w:val="false"/>
          <w:b w:val="false"/>
          <w:bCs w:val="false"/>
          <w:color w:val="000000"/>
          <w:sz w:val="22"/>
          <w:szCs w:val="22"/>
        </w:rPr>
      </w:pPr>
      <w:r>
        <w:rPr>
          <w:rFonts w:ascii="Liberation Serif" w:hAnsi="Liberation Serif"/>
          <w:b w:val="false"/>
          <w:bCs w:val="false"/>
          <w:color w:val="000000"/>
          <w:sz w:val="22"/>
          <w:szCs w:val="22"/>
        </w:rPr>
      </w:r>
    </w:p>
    <w:p>
      <w:pPr>
        <w:pStyle w:val="Normal"/>
        <w:jc w:val="both"/>
        <w:rPr>
          <w:sz w:val="22"/>
          <w:szCs w:val="22"/>
        </w:rPr>
      </w:pPr>
      <w:r>
        <w:rPr>
          <w:rFonts w:ascii="Liberation Serif" w:hAnsi="Liberation Serif"/>
          <w:b w:val="false"/>
          <w:bCs w:val="false"/>
          <w:color w:val="000000"/>
          <w:sz w:val="22"/>
          <w:szCs w:val="22"/>
        </w:rPr>
        <w:t xml:space="preserve">Como sabéis, entre los objetivos del Parque Natural tenemos la conservación, el uso público y el desarrollo socio-económico del territorio.  </w:t>
      </w:r>
    </w:p>
    <w:p>
      <w:pPr>
        <w:pStyle w:val="Normal"/>
        <w:jc w:val="both"/>
        <w:rPr>
          <w:rFonts w:ascii="Liberation Serif" w:hAnsi="Liberation Serif"/>
          <w:color w:val="000000"/>
          <w:sz w:val="22"/>
          <w:szCs w:val="22"/>
        </w:rPr>
      </w:pPr>
      <w:r>
        <w:rPr>
          <w:rFonts w:ascii="Liberation Serif" w:hAnsi="Liberation Serif"/>
          <w:color w:val="000000"/>
          <w:sz w:val="22"/>
          <w:szCs w:val="22"/>
        </w:rPr>
      </w:r>
    </w:p>
    <w:p>
      <w:pPr>
        <w:pStyle w:val="Normal"/>
        <w:jc w:val="both"/>
        <w:rPr>
          <w:sz w:val="22"/>
          <w:szCs w:val="22"/>
        </w:rPr>
      </w:pPr>
      <w:r>
        <w:rPr>
          <w:rFonts w:ascii="Liberation Serif" w:hAnsi="Liberation Serif"/>
          <w:b w:val="false"/>
          <w:bCs w:val="false"/>
          <w:color w:val="000000"/>
          <w:sz w:val="22"/>
          <w:szCs w:val="22"/>
        </w:rPr>
        <w:t xml:space="preserve">Es cierto que la conservación es la prioridad, pero también es cierto que una buena manera de proteger el territorio es proteger a las personas que viven en él. Un desarrollo responsable que fije población sabemos que revierte positivamente en los pueblos y en la conservación del espacio natural. </w:t>
      </w:r>
    </w:p>
    <w:p>
      <w:pPr>
        <w:pStyle w:val="Normal"/>
        <w:jc w:val="both"/>
        <w:rPr>
          <w:rFonts w:ascii="Liberation Serif" w:hAnsi="Liberation Serif"/>
          <w:b w:val="false"/>
          <w:b w:val="false"/>
          <w:bCs w:val="false"/>
          <w:color w:val="000000"/>
          <w:sz w:val="22"/>
          <w:szCs w:val="22"/>
        </w:rPr>
      </w:pPr>
      <w:r>
        <w:rPr>
          <w:rFonts w:ascii="Liberation Serif" w:hAnsi="Liberation Serif"/>
          <w:b w:val="false"/>
          <w:bCs w:val="false"/>
          <w:color w:val="000000"/>
          <w:sz w:val="22"/>
          <w:szCs w:val="22"/>
        </w:rPr>
      </w:r>
    </w:p>
    <w:p>
      <w:pPr>
        <w:pStyle w:val="Normal"/>
        <w:jc w:val="both"/>
        <w:rPr>
          <w:sz w:val="22"/>
          <w:szCs w:val="22"/>
        </w:rPr>
      </w:pPr>
      <w:r>
        <w:rPr>
          <w:rFonts w:ascii="Liberation Serif" w:hAnsi="Liberation Serif"/>
          <w:b w:val="false"/>
          <w:bCs w:val="false"/>
          <w:color w:val="000000"/>
          <w:sz w:val="22"/>
          <w:szCs w:val="22"/>
        </w:rPr>
        <w:t xml:space="preserve">Con la declaración del Parque Natural la Conselleria competente en materia de Medio Ambiente empieza, en 2001, un evento itinerante conocido como </w:t>
      </w:r>
      <w:r>
        <w:rPr>
          <w:rFonts w:ascii="Liberation Serif" w:hAnsi="Liberation Serif"/>
          <w:b w:val="false"/>
          <w:bCs w:val="false"/>
          <w:i/>
          <w:iCs/>
          <w:color w:val="000000"/>
          <w:sz w:val="22"/>
          <w:szCs w:val="22"/>
        </w:rPr>
        <w:t>El encuentro de los pueblos del Parque Natural</w:t>
      </w:r>
      <w:r>
        <w:rPr>
          <w:rFonts w:ascii="Liberation Serif" w:hAnsi="Liberation Serif"/>
          <w:b w:val="false"/>
          <w:bCs w:val="false"/>
          <w:color w:val="000000"/>
          <w:sz w:val="22"/>
          <w:szCs w:val="22"/>
        </w:rPr>
        <w:t xml:space="preserve">, para dar a conocer el espacio protegido y sus pueblos.  Por varios motivos, dejó </w:t>
      </w:r>
      <w:bookmarkStart w:id="0" w:name="__UnoMark__1008_394207630"/>
      <w:bookmarkStart w:id="1" w:name="__UnoMark__1007_394207630"/>
      <w:bookmarkStart w:id="2" w:name="__UnoMark__1006_394207630"/>
      <w:bookmarkStart w:id="3" w:name="__UnoMark__1005_394207630"/>
      <w:bookmarkStart w:id="4" w:name="__UnoMark__1004_394207630"/>
      <w:bookmarkEnd w:id="0"/>
      <w:bookmarkEnd w:id="1"/>
      <w:bookmarkEnd w:id="2"/>
      <w:bookmarkEnd w:id="3"/>
      <w:bookmarkEnd w:id="4"/>
      <w:r>
        <w:rPr>
          <w:rFonts w:ascii="Liberation Serif" w:hAnsi="Liberation Serif"/>
          <w:b w:val="false"/>
          <w:bCs w:val="false"/>
          <w:color w:val="000000"/>
          <w:sz w:val="22"/>
          <w:szCs w:val="22"/>
        </w:rPr>
        <w:t xml:space="preserve">de celebrarse después de dos ediciones. </w:t>
      </w:r>
    </w:p>
    <w:p>
      <w:pPr>
        <w:pStyle w:val="Normal"/>
        <w:jc w:val="both"/>
        <w:rPr>
          <w:b w:val="false"/>
          <w:b w:val="false"/>
          <w:bCs w:val="false"/>
          <w:color w:val="CE181E"/>
        </w:rPr>
      </w:pPr>
      <w:r>
        <w:rPr>
          <w:rFonts w:ascii="Liberation Serif" w:hAnsi="Liberation Serif"/>
          <w:sz w:val="22"/>
          <w:szCs w:val="22"/>
        </w:rPr>
      </w:r>
    </w:p>
    <w:p>
      <w:pPr>
        <w:pStyle w:val="Normal"/>
        <w:jc w:val="both"/>
        <w:rPr>
          <w:rFonts w:ascii="Liberation Serif" w:hAnsi="Liberation Serif"/>
          <w:b w:val="false"/>
          <w:b w:val="false"/>
          <w:bCs w:val="false"/>
          <w:color w:val="000000"/>
          <w:sz w:val="22"/>
          <w:szCs w:val="22"/>
        </w:rPr>
      </w:pPr>
      <w:r>
        <w:rPr>
          <w:rFonts w:ascii="Liberation Serif" w:hAnsi="Liberation Serif"/>
          <w:b w:val="false"/>
          <w:bCs w:val="false"/>
          <w:color w:val="000000"/>
          <w:sz w:val="22"/>
          <w:szCs w:val="22"/>
        </w:rPr>
      </w:r>
    </w:p>
    <w:p>
      <w:pPr>
        <w:pStyle w:val="Normal"/>
        <w:jc w:val="both"/>
        <w:rPr>
          <w:sz w:val="22"/>
          <w:szCs w:val="22"/>
        </w:rPr>
      </w:pPr>
      <w:r>
        <w:rPr>
          <w:rFonts w:ascii="Liberation Serif" w:hAnsi="Liberation Serif"/>
          <w:b/>
          <w:bCs/>
          <w:color w:val="000000"/>
          <w:sz w:val="22"/>
          <w:szCs w:val="22"/>
        </w:rPr>
        <w:t>NACE EL PROYECTO CULTURAL ESPADÁN</w:t>
      </w:r>
    </w:p>
    <w:p>
      <w:pPr>
        <w:pStyle w:val="Normal"/>
        <w:jc w:val="both"/>
        <w:rPr>
          <w:rFonts w:ascii="Liberation Serif" w:hAnsi="Liberation Serif"/>
          <w:color w:val="000000"/>
          <w:sz w:val="22"/>
          <w:szCs w:val="22"/>
        </w:rPr>
      </w:pPr>
      <w:r>
        <w:rPr>
          <w:rFonts w:ascii="Liberation Serif" w:hAnsi="Liberation Serif"/>
          <w:color w:val="000000"/>
          <w:sz w:val="22"/>
          <w:szCs w:val="22"/>
        </w:rPr>
      </w:r>
    </w:p>
    <w:p>
      <w:pPr>
        <w:pStyle w:val="Normal"/>
        <w:jc w:val="both"/>
        <w:rPr>
          <w:sz w:val="22"/>
          <w:szCs w:val="22"/>
        </w:rPr>
      </w:pPr>
      <w:r>
        <w:rPr>
          <w:rFonts w:eastAsia="SimSun" w:cs="Mangal" w:ascii="Liberation Serif" w:hAnsi="Liberation Serif"/>
          <w:b w:val="false"/>
          <w:bCs w:val="false"/>
          <w:color w:val="000000"/>
          <w:sz w:val="22"/>
          <w:szCs w:val="22"/>
          <w:lang w:val="es-ES" w:eastAsia="zh-CN" w:bidi="hi-IN"/>
        </w:rPr>
        <w:t xml:space="preserve">Pasa el tiempo, y pensamos, como equipo, que era un proyecto interesante, que sí existe la necesidad de crear una red que comunique y dinamice los pueblos de esta sierra, queremos crear un espacio nuevo de relación más directo. </w:t>
      </w:r>
    </w:p>
    <w:p>
      <w:pPr>
        <w:pStyle w:val="Normal"/>
        <w:jc w:val="both"/>
        <w:rPr>
          <w:rFonts w:ascii="Liberation Serif" w:hAnsi="Liberation Serif" w:eastAsia="SimSun" w:cs="Mangal"/>
          <w:b w:val="false"/>
          <w:b w:val="false"/>
          <w:bCs w:val="false"/>
          <w:color w:val="000000"/>
          <w:sz w:val="22"/>
          <w:szCs w:val="22"/>
          <w:lang w:val="es-ES" w:eastAsia="zh-CN" w:bidi="hi-IN"/>
        </w:rPr>
      </w:pPr>
      <w:r>
        <w:rPr>
          <w:rFonts w:eastAsia="SimSun" w:cs="Mangal" w:ascii="Liberation Serif" w:hAnsi="Liberation Serif"/>
          <w:b w:val="false"/>
          <w:bCs w:val="false"/>
          <w:color w:val="000000"/>
          <w:sz w:val="22"/>
          <w:szCs w:val="22"/>
          <w:lang w:val="es-ES" w:eastAsia="zh-CN" w:bidi="hi-IN"/>
        </w:rPr>
      </w:r>
    </w:p>
    <w:p>
      <w:pPr>
        <w:pStyle w:val="Normal"/>
        <w:jc w:val="both"/>
        <w:rPr>
          <w:sz w:val="22"/>
          <w:szCs w:val="22"/>
        </w:rPr>
      </w:pPr>
      <w:r>
        <w:rPr>
          <w:rFonts w:eastAsia="SimSun" w:cs="Mangal" w:ascii="Liberation Serif" w:hAnsi="Liberation Serif"/>
          <w:b w:val="false"/>
          <w:bCs w:val="false"/>
          <w:color w:val="000000"/>
          <w:sz w:val="22"/>
          <w:szCs w:val="22"/>
          <w:lang w:val="es-ES" w:eastAsia="zh-CN" w:bidi="hi-IN"/>
        </w:rPr>
        <w:t>El Encuentro de los pueblos se transforma en un proyecto cultural, el PROYECTO CULTURAL ESPADÁN cuyo objetivo es dinamizar el territorio a través de la cultura.</w:t>
      </w:r>
    </w:p>
    <w:p>
      <w:pPr>
        <w:pStyle w:val="Normal"/>
        <w:jc w:val="both"/>
        <w:rPr>
          <w:rFonts w:ascii="Liberation Serif" w:hAnsi="Liberation Serif" w:eastAsia="SimSun" w:cs="Mangal"/>
          <w:b w:val="false"/>
          <w:b w:val="false"/>
          <w:bCs w:val="false"/>
          <w:color w:val="000000"/>
          <w:sz w:val="22"/>
          <w:szCs w:val="22"/>
          <w:lang w:val="es-ES" w:eastAsia="zh-CN" w:bidi="hi-IN"/>
        </w:rPr>
      </w:pPr>
      <w:r>
        <w:rPr>
          <w:rFonts w:eastAsia="SimSun" w:cs="Mangal" w:ascii="Liberation Serif" w:hAnsi="Liberation Serif"/>
          <w:b w:val="false"/>
          <w:bCs w:val="false"/>
          <w:color w:val="000000"/>
          <w:sz w:val="22"/>
          <w:szCs w:val="22"/>
          <w:lang w:val="es-ES" w:eastAsia="zh-CN" w:bidi="hi-IN"/>
        </w:rPr>
      </w:r>
    </w:p>
    <w:p>
      <w:pPr>
        <w:pStyle w:val="Normal"/>
        <w:jc w:val="both"/>
        <w:rPr>
          <w:sz w:val="22"/>
          <w:szCs w:val="22"/>
        </w:rPr>
      </w:pPr>
      <w:r>
        <w:rPr>
          <w:rFonts w:eastAsia="SimSun" w:cs="Mangal" w:ascii="Liberation Serif" w:hAnsi="Liberation Serif"/>
          <w:b w:val="false"/>
          <w:bCs w:val="false"/>
          <w:color w:val="000000"/>
          <w:sz w:val="22"/>
          <w:szCs w:val="22"/>
          <w:lang w:val="es-ES" w:eastAsia="zh-CN" w:bidi="hi-IN"/>
        </w:rPr>
        <w:t xml:space="preserve">Lo creamos acompañados por el PROGRAMA de EXTENSIÓN UNIVERSITARIA de la UJI. </w:t>
      </w:r>
    </w:p>
    <w:p>
      <w:pPr>
        <w:pStyle w:val="Normal"/>
        <w:jc w:val="both"/>
        <w:rPr>
          <w:rFonts w:ascii="Liberation Serif" w:hAnsi="Liberation Serif"/>
          <w:b/>
          <w:b/>
          <w:bCs/>
          <w:color w:val="000000"/>
          <w:sz w:val="22"/>
          <w:szCs w:val="22"/>
        </w:rPr>
      </w:pPr>
      <w:r>
        <w:rPr>
          <w:rFonts w:ascii="Liberation Serif" w:hAnsi="Liberation Serif"/>
          <w:b/>
          <w:bCs/>
          <w:color w:val="000000"/>
          <w:sz w:val="22"/>
          <w:szCs w:val="22"/>
        </w:rPr>
      </w:r>
    </w:p>
    <w:p>
      <w:pPr>
        <w:pStyle w:val="Normal"/>
        <w:jc w:val="both"/>
        <w:rPr>
          <w:sz w:val="22"/>
          <w:szCs w:val="22"/>
        </w:rPr>
      </w:pPr>
      <w:r>
        <w:rPr>
          <w:rFonts w:ascii="Liberation Serif" w:hAnsi="Liberation Serif"/>
          <w:b/>
          <w:bCs/>
          <w:color w:val="000000"/>
          <w:sz w:val="22"/>
          <w:szCs w:val="22"/>
        </w:rPr>
        <w:t>¿QUÉ CONSEGUIMOS CON ESTE PROYECTO?</w:t>
      </w:r>
    </w:p>
    <w:p>
      <w:pPr>
        <w:pStyle w:val="Predeterminado"/>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76" w:before="114" w:after="114"/>
        <w:ind w:left="0" w:right="0" w:hanging="0"/>
        <w:jc w:val="both"/>
        <w:rPr>
          <w:rFonts w:ascii="Liberation Serif" w:hAnsi="Liberation Serif"/>
          <w:sz w:val="22"/>
          <w:szCs w:val="22"/>
        </w:rPr>
      </w:pPr>
      <w:bookmarkStart w:id="5" w:name="__UnoMark__3586_4188915525"/>
      <w:bookmarkEnd w:id="5"/>
      <w:r>
        <w:rPr>
          <w:rFonts w:eastAsia="SimSun" w:cs="Mangal" w:ascii="Liberation Serif" w:hAnsi="Liberation Serif"/>
          <w:b/>
          <w:bCs/>
          <w:color w:val="000000"/>
          <w:spacing w:val="0"/>
          <w:sz w:val="22"/>
          <w:szCs w:val="22"/>
          <w:lang w:val="es-ES" w:eastAsia="zh-CN" w:bidi="hi-IN"/>
        </w:rPr>
        <w:t>Entre las cosillas que conseguimos con ese proyecto tenemos</w:t>
      </w:r>
    </w:p>
    <w:p>
      <w:pPr>
        <w:pStyle w:val="Predeterminado"/>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76" w:before="114" w:after="114"/>
        <w:ind w:left="0" w:right="0" w:hanging="0"/>
        <w:jc w:val="both"/>
        <w:rPr>
          <w:sz w:val="22"/>
          <w:szCs w:val="22"/>
        </w:rPr>
      </w:pPr>
      <w:r>
        <w:rPr>
          <w:rFonts w:eastAsia="SimSun" w:cs="Mangal" w:ascii="Liberation Serif" w:hAnsi="Liberation Serif"/>
          <w:b w:val="false"/>
          <w:bCs w:val="false"/>
          <w:color w:val="000000"/>
          <w:spacing w:val="0"/>
          <w:sz w:val="22"/>
          <w:szCs w:val="22"/>
          <w:lang w:val="es-ES" w:eastAsia="zh-CN" w:bidi="hi-IN"/>
        </w:rPr>
        <w:t>- Celebrar 13 Encuentros de los pueblos de Parque Natural, también conocidos como la Feria del Parque.</w:t>
      </w:r>
    </w:p>
    <w:p>
      <w:pPr>
        <w:pStyle w:val="Predeterminado"/>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76" w:before="114" w:after="114"/>
        <w:ind w:left="0" w:right="0" w:hanging="0"/>
        <w:jc w:val="both"/>
        <w:rPr>
          <w:sz w:val="22"/>
          <w:szCs w:val="22"/>
        </w:rPr>
      </w:pPr>
      <w:r>
        <w:rPr>
          <w:rFonts w:eastAsia="SimSun" w:cs="Mangal" w:ascii="Liberation Serif" w:hAnsi="Liberation Serif"/>
          <w:b w:val="false"/>
          <w:bCs w:val="false"/>
          <w:color w:val="000000"/>
          <w:spacing w:val="0"/>
          <w:sz w:val="22"/>
          <w:szCs w:val="22"/>
          <w:lang w:val="es-ES" w:eastAsia="zh-CN" w:bidi="hi-IN"/>
        </w:rPr>
        <w:t xml:space="preserve">- Mejorar la relación con el municipio anfitrión. </w:t>
      </w:r>
      <w:r>
        <w:rPr>
          <w:rFonts w:eastAsia="SimSun" w:cs="Mangal" w:ascii="Liberation Serif" w:hAnsi="Liberation Serif"/>
          <w:b/>
          <w:bCs/>
          <w:color w:val="000000"/>
          <w:spacing w:val="0"/>
          <w:sz w:val="22"/>
          <w:szCs w:val="22"/>
          <w:lang w:val="es-ES" w:eastAsia="zh-CN" w:bidi="hi-IN"/>
        </w:rPr>
        <w:t>El contacto personal facilita colaboraciones posteriores</w:t>
      </w:r>
      <w:r>
        <w:rPr>
          <w:rFonts w:eastAsia="SimSun" w:cs="Mangal" w:ascii="Liberation Serif" w:hAnsi="Liberation Serif"/>
          <w:b w:val="false"/>
          <w:bCs w:val="false"/>
          <w:color w:val="000000"/>
          <w:spacing w:val="0"/>
          <w:sz w:val="22"/>
          <w:szCs w:val="22"/>
          <w:lang w:val="es-ES" w:eastAsia="zh-CN" w:bidi="hi-IN"/>
        </w:rPr>
        <w:t>.</w:t>
      </w:r>
    </w:p>
    <w:p>
      <w:pPr>
        <w:pStyle w:val="Predeterminado"/>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76" w:before="114" w:after="114"/>
        <w:ind w:left="0" w:right="0" w:hanging="0"/>
        <w:jc w:val="both"/>
        <w:rPr>
          <w:sz w:val="22"/>
          <w:szCs w:val="22"/>
        </w:rPr>
      </w:pPr>
      <w:r>
        <w:rPr>
          <w:rFonts w:eastAsia="SimSun" w:cs="Mangal" w:ascii="Liberation Serif" w:hAnsi="Liberation Serif"/>
          <w:b w:val="false"/>
          <w:bCs w:val="false"/>
          <w:color w:val="000000"/>
          <w:spacing w:val="0"/>
          <w:sz w:val="22"/>
          <w:szCs w:val="22"/>
          <w:lang w:val="es-ES" w:eastAsia="zh-CN" w:bidi="hi-IN"/>
        </w:rPr>
        <w:t>- Es un proyecto en el que se fijan otras entidades para aplicarlo en su territorio.</w:t>
      </w:r>
    </w:p>
    <w:p>
      <w:pPr>
        <w:pStyle w:val="Predeterminado"/>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76" w:before="114" w:after="114"/>
        <w:ind w:left="0" w:right="0" w:hanging="0"/>
        <w:jc w:val="both"/>
        <w:rPr>
          <w:sz w:val="22"/>
          <w:szCs w:val="22"/>
        </w:rPr>
      </w:pPr>
      <w:r>
        <w:rPr>
          <w:rFonts w:eastAsia="SimSun" w:cs="Mangal" w:ascii="Liberation Serif" w:hAnsi="Liberation Serif"/>
          <w:b w:val="false"/>
          <w:bCs w:val="false"/>
          <w:color w:val="000000"/>
          <w:spacing w:val="0"/>
          <w:sz w:val="22"/>
          <w:szCs w:val="22"/>
          <w:lang w:val="es-ES" w:eastAsia="zh-CN" w:bidi="hi-IN"/>
        </w:rPr>
        <w:t>- Tenemos publicaciones como La Memòria del Parc, una recopilación de leyendas y tradiciones del parque natural.</w:t>
      </w:r>
    </w:p>
    <w:p>
      <w:pPr>
        <w:pStyle w:val="Predeterminado"/>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76" w:before="114" w:after="114"/>
        <w:ind w:left="0" w:right="0" w:hanging="0"/>
        <w:jc w:val="both"/>
        <w:rPr>
          <w:sz w:val="22"/>
          <w:szCs w:val="22"/>
        </w:rPr>
      </w:pPr>
      <w:r>
        <w:rPr>
          <w:rFonts w:eastAsia="SimSun" w:cs="Mangal" w:ascii="Liberation Serif" w:hAnsi="Liberation Serif"/>
          <w:b w:val="false"/>
          <w:bCs w:val="false"/>
          <w:color w:val="000000"/>
          <w:spacing w:val="0"/>
          <w:sz w:val="22"/>
          <w:szCs w:val="22"/>
          <w:lang w:val="es-ES" w:eastAsia="zh-CN" w:bidi="hi-IN"/>
        </w:rPr>
        <w:t>- Hemos editado una colección de DVDs sobre los oficios de la sierra protagonizada por los niños del espacio natural.</w:t>
      </w:r>
    </w:p>
    <w:p>
      <w:pPr>
        <w:pStyle w:val="Predeterminado"/>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76" w:before="114" w:after="114"/>
        <w:ind w:left="0" w:right="0" w:hanging="0"/>
        <w:jc w:val="both"/>
        <w:rPr>
          <w:sz w:val="22"/>
          <w:szCs w:val="22"/>
        </w:rPr>
      </w:pPr>
      <w:r>
        <w:rPr>
          <w:rFonts w:eastAsia="SimSun" w:cs="Mangal" w:ascii="Liberation Serif" w:hAnsi="Liberation Serif"/>
          <w:b w:val="false"/>
          <w:bCs w:val="false"/>
          <w:color w:val="000000"/>
          <w:spacing w:val="0"/>
          <w:sz w:val="22"/>
          <w:szCs w:val="22"/>
          <w:lang w:val="es-ES" w:eastAsia="zh-CN" w:bidi="hi-IN"/>
        </w:rPr>
        <w:t>- También hemos editado un audiovisual sobre en Encuentro de los pueblos y hemos elaborado un Mapa Cultural; un inventario de los equipamientos culturales que están en este territorio.</w:t>
      </w:r>
    </w:p>
    <w:p>
      <w:pPr>
        <w:pStyle w:val="Normal"/>
        <w:spacing w:lineRule="auto" w:line="276" w:before="114" w:after="114"/>
        <w:jc w:val="both"/>
        <w:rPr>
          <w:rFonts w:ascii="Liberation Serif" w:hAnsi="Liberation Serif"/>
          <w:sz w:val="22"/>
          <w:szCs w:val="22"/>
        </w:rPr>
      </w:pPr>
      <w:r>
        <w:rPr>
          <w:rFonts w:ascii="Liberation Serif" w:hAnsi="Liberation Serif"/>
          <w:sz w:val="22"/>
          <w:szCs w:val="22"/>
        </w:rPr>
        <w:t xml:space="preserve">Después de muchos años de trabajo y con éxitos interesantes conseguidos es cierto que el proyecto estaba liderado y construido principalmente por el equipo del Parque Natural y queremos llegar a la población no desde un proyecto ya pensado al que se puedan añadirse sinó con uno creado por todos. Es por eso que </w:t>
      </w:r>
      <w:r>
        <w:rPr>
          <w:rFonts w:ascii="Liberation Serif" w:hAnsi="Liberation Serif"/>
          <w:b/>
          <w:bCs/>
          <w:color w:val="CE181E"/>
          <w:sz w:val="22"/>
          <w:szCs w:val="22"/>
        </w:rPr>
        <w:t xml:space="preserve"> </w:t>
      </w:r>
      <w:r>
        <w:rPr>
          <w:rFonts w:ascii="Liberation Serif" w:hAnsi="Liberation Serif"/>
          <w:b/>
          <w:bCs/>
          <w:sz w:val="22"/>
          <w:szCs w:val="22"/>
        </w:rPr>
        <w:t>decidimos hacer un cambio en la metodología:</w:t>
      </w:r>
    </w:p>
    <w:p>
      <w:pPr>
        <w:pStyle w:val="Normal"/>
        <w:spacing w:lineRule="auto" w:line="276" w:before="114" w:after="114"/>
        <w:jc w:val="both"/>
        <w:rPr>
          <w:sz w:val="22"/>
          <w:szCs w:val="22"/>
        </w:rPr>
      </w:pPr>
      <w:r>
        <w:rPr>
          <w:rFonts w:ascii="Liberation Serif" w:hAnsi="Liberation Serif"/>
          <w:b w:val="false"/>
          <w:bCs w:val="false"/>
          <w:color w:val="000000"/>
          <w:sz w:val="22"/>
          <w:szCs w:val="22"/>
        </w:rPr>
        <w:t>- D</w:t>
      </w:r>
      <w:r>
        <w:rPr>
          <w:rFonts w:ascii="Liberation Serif" w:hAnsi="Liberation Serif"/>
          <w:sz w:val="22"/>
          <w:szCs w:val="22"/>
        </w:rPr>
        <w:t>esde la base</w:t>
      </w:r>
    </w:p>
    <w:p>
      <w:pPr>
        <w:pStyle w:val="Normal"/>
        <w:spacing w:lineRule="auto" w:line="276" w:before="114" w:after="114"/>
        <w:jc w:val="both"/>
        <w:rPr>
          <w:sz w:val="22"/>
          <w:szCs w:val="22"/>
        </w:rPr>
      </w:pPr>
      <w:r>
        <w:rPr>
          <w:rFonts w:ascii="Liberation Serif" w:hAnsi="Liberation Serif"/>
          <w:sz w:val="22"/>
          <w:szCs w:val="22"/>
        </w:rPr>
        <w:t>- Con procesos participativos y</w:t>
      </w:r>
    </w:p>
    <w:p>
      <w:pPr>
        <w:pStyle w:val="Normal"/>
        <w:spacing w:lineRule="auto" w:line="276" w:before="114" w:after="114"/>
        <w:jc w:val="both"/>
        <w:rPr>
          <w:sz w:val="22"/>
          <w:szCs w:val="22"/>
        </w:rPr>
      </w:pPr>
      <w:r>
        <w:rPr>
          <w:rFonts w:ascii="Liberation Serif" w:hAnsi="Liberation Serif"/>
          <w:sz w:val="22"/>
          <w:szCs w:val="22"/>
        </w:rPr>
        <w:t>- En red.</w:t>
      </w:r>
    </w:p>
    <w:p>
      <w:pPr>
        <w:pStyle w:val="Normal"/>
        <w:spacing w:lineRule="auto" w:line="276" w:before="114" w:after="114"/>
        <w:jc w:val="both"/>
        <w:rPr>
          <w:sz w:val="22"/>
          <w:szCs w:val="22"/>
        </w:rPr>
      </w:pPr>
      <w:r>
        <w:rPr>
          <w:rFonts w:ascii="Liberation Serif" w:hAnsi="Liberation Serif"/>
          <w:sz w:val="22"/>
          <w:szCs w:val="22"/>
        </w:rPr>
        <w:t xml:space="preserve">Nacen, en 2017, los MINIENCUENTROS, unos espacios físicos, donde los pueblos, el tejido cultural y vecinal del parque pueden compartir experiencias. Queremos crear vínculos de afecto para reflexionar sobre el presente y el futuro de la sierra. </w:t>
      </w:r>
    </w:p>
    <w:p>
      <w:pPr>
        <w:pStyle w:val="Normal"/>
        <w:spacing w:lineRule="auto" w:line="276" w:before="114" w:after="114"/>
        <w:jc w:val="both"/>
        <w:rPr>
          <w:sz w:val="22"/>
          <w:szCs w:val="22"/>
        </w:rPr>
      </w:pPr>
      <w:r>
        <w:rPr>
          <w:rFonts w:ascii="Liberation Serif" w:hAnsi="Liberation Serif"/>
          <w:b/>
          <w:bCs/>
          <w:sz w:val="22"/>
          <w:szCs w:val="22"/>
        </w:rPr>
        <w:t>Lo que nosotros queríamos era hacer cuchipandi con la gente del Parque.</w:t>
      </w:r>
    </w:p>
    <w:p>
      <w:pPr>
        <w:pStyle w:val="Normal"/>
        <w:spacing w:lineRule="auto" w:line="276" w:before="114" w:after="114"/>
        <w:jc w:val="both"/>
        <w:rPr>
          <w:rFonts w:ascii="Liberation Serif" w:hAnsi="Liberation Serif"/>
          <w:sz w:val="22"/>
          <w:szCs w:val="22"/>
        </w:rPr>
      </w:pPr>
      <w:r>
        <w:rPr>
          <w:rFonts w:ascii="Liberation Serif" w:hAnsi="Liberation Serif"/>
          <w:sz w:val="22"/>
          <w:szCs w:val="22"/>
        </w:rPr>
        <w:t xml:space="preserve">La estructura de las reuniones por ahora es la misma, conocer el pueblo que nos acoge, de la mano de la población local y después mediante algún tipo de dinámica o taller ir avanzando en el proyecto cultural conjunto. Hemos probado muchas dinámicas participativas. </w:t>
      </w:r>
    </w:p>
    <w:p>
      <w:pPr>
        <w:pStyle w:val="Normal"/>
        <w:spacing w:lineRule="auto" w:line="276" w:before="114" w:after="114"/>
        <w:jc w:val="both"/>
        <w:rPr>
          <w:sz w:val="22"/>
          <w:szCs w:val="22"/>
        </w:rPr>
      </w:pPr>
      <w:r>
        <w:rPr>
          <w:rFonts w:ascii="Liberation Serif" w:hAnsi="Liberation Serif"/>
          <w:sz w:val="22"/>
          <w:szCs w:val="22"/>
        </w:rPr>
        <w:t>Para que os hagáis una idea os cuento como fue uno de los primeros. Fuimos a Algim</w:t>
      </w:r>
      <w:bookmarkStart w:id="6" w:name="__UnoMark__2651_4188915525"/>
      <w:bookmarkStart w:id="7" w:name="__UnoMark__2650_4188915525"/>
      <w:bookmarkEnd w:id="6"/>
      <w:bookmarkEnd w:id="7"/>
      <w:r>
        <w:rPr>
          <w:rFonts w:ascii="Liberation Serif" w:hAnsi="Liberation Serif"/>
          <w:sz w:val="22"/>
          <w:szCs w:val="22"/>
        </w:rPr>
        <w:t>ia de Almonacid. Comienza la tarde con una ronda de presentaciones. A continuac</w:t>
      </w:r>
      <w:bookmarkStart w:id="8" w:name="__UnoMark__2809_1353110193"/>
      <w:bookmarkEnd w:id="8"/>
      <w:r>
        <w:rPr>
          <w:rFonts w:ascii="Liberation Serif" w:hAnsi="Liberation Serif"/>
          <w:sz w:val="22"/>
          <w:szCs w:val="22"/>
        </w:rPr>
        <w:t>ión hablamos del rico patrimonio hidráulico que alberga la población y luego hicimos un taller.  Lo dedicamos a definir los valores que encontramos en el parque natural, qué significa para cada uno de nosotros formar parte de él.</w:t>
      </w:r>
    </w:p>
    <w:p>
      <w:pPr>
        <w:pStyle w:val="Normal"/>
        <w:spacing w:lineRule="auto" w:line="276" w:before="114" w:after="114"/>
        <w:jc w:val="both"/>
        <w:rPr>
          <w:rFonts w:ascii="Liberation Serif" w:hAnsi="Liberation Serif"/>
          <w:sz w:val="22"/>
          <w:szCs w:val="22"/>
        </w:rPr>
      </w:pPr>
      <w:r>
        <w:rPr>
          <w:rFonts w:ascii="Liberation Serif" w:hAnsi="Liberation Serif"/>
          <w:sz w:val="22"/>
          <w:szCs w:val="22"/>
        </w:rPr>
        <w:t>(Para llevar a cabo el taller cada uno de los participantes trabajó individualmente una serie de preguntas rápidas , las respuestas las plasmamos en post-its y los fuimos colocando en las paredes del salón en el que nos reunimos).</w:t>
      </w:r>
    </w:p>
    <w:p>
      <w:pPr>
        <w:pStyle w:val="Normal"/>
        <w:spacing w:lineRule="auto" w:line="276" w:before="114" w:after="114"/>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 xml:space="preserve">Vimos que nos unían muchas cosas, tanto dificultades como oportunidades. Nos une forman parte de un Parque Natural y la ilusión de poner en marcha una iniciativa cultural (cultural porque ponemos  en el centro a las personas) que sea dinamizadora del territorio. </w:t>
      </w:r>
    </w:p>
    <w:p>
      <w:pPr>
        <w:pStyle w:val="Normal"/>
        <w:spacing w:lineRule="auto" w:line="276" w:before="114" w:after="114"/>
        <w:jc w:val="both"/>
        <w:rPr>
          <w:rFonts w:ascii="Liberation Serif" w:hAnsi="Liberation Serif"/>
          <w:sz w:val="22"/>
          <w:szCs w:val="22"/>
        </w:rPr>
      </w:pPr>
      <w:r>
        <w:rPr>
          <w:rFonts w:ascii="Liberation Serif" w:hAnsi="Liberation Serif"/>
          <w:sz w:val="22"/>
          <w:szCs w:val="22"/>
        </w:rPr>
        <w:t xml:space="preserve">Hasta la fecha hemos hecho </w:t>
      </w:r>
      <w:r>
        <w:rPr>
          <w:rFonts w:ascii="Liberation Serif" w:hAnsi="Liberation Serif"/>
          <w:b/>
          <w:bCs/>
          <w:sz w:val="22"/>
          <w:szCs w:val="22"/>
        </w:rPr>
        <w:t>13 miniencuentros</w:t>
      </w:r>
      <w:r>
        <w:rPr>
          <w:rFonts w:ascii="Liberation Serif" w:hAnsi="Liberation Serif"/>
          <w:sz w:val="22"/>
          <w:szCs w:val="22"/>
        </w:rPr>
        <w:t xml:space="preserve"> desde el cambio de metodología en 2017. 13 reuniones de...empezamos con una decena de </w:t>
      </w:r>
      <w:r>
        <w:rPr>
          <w:rFonts w:ascii="Liberation Serif" w:hAnsi="Liberation Serif"/>
          <w:b/>
          <w:bCs/>
          <w:sz w:val="22"/>
          <w:szCs w:val="22"/>
        </w:rPr>
        <w:t>personas</w:t>
      </w:r>
      <w:r>
        <w:rPr>
          <w:rFonts w:ascii="Liberation Serif" w:hAnsi="Liberation Serif"/>
          <w:b/>
          <w:bCs/>
          <w:color w:val="CE181E"/>
          <w:sz w:val="22"/>
          <w:szCs w:val="22"/>
        </w:rPr>
        <w:t xml:space="preserve"> </w:t>
      </w:r>
      <w:r>
        <w:rPr>
          <w:rFonts w:ascii="Liberation Serif" w:hAnsi="Liberation Serif"/>
          <w:sz w:val="22"/>
          <w:szCs w:val="22"/>
        </w:rPr>
        <w:t xml:space="preserve"> y hemos acabado siendo una treintena en las últimas. Han participado en las reuniones unas 300 personas. Puede parecer un número bajo pero que se sigan realizando los miniencuentros, de manera periódica, con una asistencia </w:t>
      </w:r>
      <w:r>
        <w:rPr>
          <w:rFonts w:ascii="Liberation Serif" w:hAnsi="Liberation Serif"/>
          <w:b/>
          <w:bCs/>
          <w:sz w:val="22"/>
          <w:szCs w:val="22"/>
        </w:rPr>
        <w:t>de 20 personas, 5 ó 6 pueblos, 2 ó 3 asociaciones</w:t>
      </w:r>
      <w:r>
        <w:rPr>
          <w:rFonts w:ascii="Liberation Serif" w:hAnsi="Liberation Serif"/>
          <w:sz w:val="22"/>
          <w:szCs w:val="22"/>
        </w:rPr>
        <w:t xml:space="preserve"> y pensando que la asistencia supone para muchos realizar una desplazamiento de una hora de viaje fuera de horarios normales...pensamos que ya es un éxito. </w:t>
      </w:r>
    </w:p>
    <w:p>
      <w:pPr>
        <w:pStyle w:val="Normal"/>
        <w:spacing w:lineRule="auto" w:line="276" w:before="114" w:after="114"/>
        <w:jc w:val="both"/>
        <w:rPr>
          <w:sz w:val="22"/>
          <w:szCs w:val="22"/>
        </w:rPr>
      </w:pPr>
      <w:r>
        <w:rPr>
          <w:rFonts w:ascii="Liberation Serif" w:hAnsi="Liberation Serif"/>
          <w:sz w:val="22"/>
          <w:szCs w:val="22"/>
        </w:rPr>
        <w:t xml:space="preserve">Por ahora ha quedado claro que los participantes ven en estas reuniones una oportunidad para conocer mejor a sus vecinos y las iniciativas que existen en los pueblos diferentes al suyo. Y reconocen y valoran la presencia de personal del Parque Natural para canalizar la información y como agente aglutinador. </w:t>
      </w:r>
    </w:p>
    <w:p>
      <w:pPr>
        <w:pStyle w:val="Normal"/>
        <w:spacing w:lineRule="auto" w:line="276" w:before="114" w:after="114"/>
        <w:jc w:val="both"/>
        <w:rPr>
          <w:sz w:val="22"/>
          <w:szCs w:val="22"/>
        </w:rPr>
      </w:pPr>
      <w:r>
        <w:rPr>
          <w:rFonts w:ascii="Liberation Serif" w:hAnsi="Liberation Serif"/>
          <w:sz w:val="22"/>
          <w:szCs w:val="22"/>
        </w:rPr>
        <w:t xml:space="preserve">Otro aspecto importante y recurrente en todas las reuniones es cómo mejorar la difusión de todo aquello que pasa en los pueblos, cómo ser más visibles dentro y fuera de nuestro ámbito geográfico. </w:t>
      </w:r>
    </w:p>
    <w:p>
      <w:pPr>
        <w:pStyle w:val="Normal"/>
        <w:spacing w:lineRule="auto" w:line="276" w:before="114" w:after="114"/>
        <w:jc w:val="both"/>
        <w:rPr>
          <w:sz w:val="22"/>
          <w:szCs w:val="22"/>
        </w:rPr>
      </w:pPr>
      <w:r>
        <w:rPr>
          <w:rFonts w:ascii="Liberation Serif" w:hAnsi="Liberation Serif"/>
          <w:sz w:val="22"/>
          <w:szCs w:val="22"/>
        </w:rPr>
        <w:t xml:space="preserve">Por eso bautizamos nuestro proyecto con el nombre de </w:t>
      </w:r>
      <w:r>
        <w:rPr>
          <w:rFonts w:ascii="Liberation Serif" w:hAnsi="Liberation Serif"/>
          <w:b/>
          <w:bCs/>
          <w:sz w:val="22"/>
          <w:szCs w:val="22"/>
        </w:rPr>
        <w:t>Territori Espadà, els pobles del parc natural en xarxa.</w:t>
      </w:r>
      <w:r>
        <w:rPr>
          <w:rFonts w:ascii="Liberation Serif" w:hAnsi="Liberation Serif"/>
          <w:sz w:val="22"/>
          <w:szCs w:val="22"/>
        </w:rPr>
        <w:t xml:space="preserve"> </w:t>
      </w:r>
    </w:p>
    <w:p>
      <w:pPr>
        <w:pStyle w:val="Normal"/>
        <w:spacing w:lineRule="auto" w:line="276" w:before="114" w:after="114"/>
        <w:jc w:val="both"/>
        <w:rPr>
          <w:sz w:val="22"/>
          <w:szCs w:val="22"/>
        </w:rPr>
      </w:pPr>
      <w:r>
        <w:rPr>
          <w:rFonts w:ascii="Liberation Serif" w:hAnsi="Liberation Serif"/>
          <w:sz w:val="22"/>
          <w:szCs w:val="22"/>
        </w:rPr>
        <w:t xml:space="preserve">Pues eso, tenemos un logo, importante, una imagen que nos representa y muy chula por cierto, y hemos creado un blog donde damos difusión a las iniciativas ambientales, patrimoniales o culturales que ocurren en la sierra de Espadán. </w:t>
      </w:r>
    </w:p>
    <w:p>
      <w:pPr>
        <w:pStyle w:val="Normal"/>
        <w:spacing w:lineRule="auto" w:line="276" w:before="114" w:after="114"/>
        <w:jc w:val="both"/>
        <w:rPr/>
      </w:pPr>
      <w:r>
        <w:rPr>
          <w:rFonts w:ascii="Liberation Serif" w:hAnsi="Liberation Serif"/>
          <w:sz w:val="22"/>
          <w:szCs w:val="22"/>
        </w:rPr>
        <w:t xml:space="preserve">Tenemos twitter, facebook e instagram que vamos dotando de contenido, sobre todo el blog, </w:t>
      </w:r>
      <w:r>
        <w:rPr>
          <w:rFonts w:ascii="Liberation Serif" w:hAnsi="Liberation Serif"/>
          <w:b/>
          <w:bCs/>
          <w:color w:val="CE181E"/>
          <w:sz w:val="22"/>
          <w:szCs w:val="22"/>
        </w:rPr>
        <w:t xml:space="preserve"> </w:t>
      </w:r>
      <w:hyperlink r:id="rId2">
        <w:r>
          <w:rPr>
            <w:rStyle w:val="EnlacedeInternet"/>
            <w:rFonts w:ascii="Liberation Serif" w:hAnsi="Liberation Serif"/>
            <w:b/>
            <w:bCs/>
            <w:color w:val="CE181E"/>
            <w:sz w:val="22"/>
            <w:szCs w:val="22"/>
          </w:rPr>
          <w:t>www.territoriespada.com</w:t>
        </w:r>
      </w:hyperlink>
      <w:r>
        <w:rPr>
          <w:rFonts w:ascii="Liberation Serif" w:hAnsi="Liberation Serif"/>
          <w:b/>
          <w:bCs/>
          <w:color w:val="CE181E"/>
          <w:sz w:val="22"/>
          <w:szCs w:val="22"/>
        </w:rPr>
        <w:t xml:space="preserve">, </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Fonts w:ascii="Liberation Serif" w:hAnsi="Liberation Serif"/>
          <w:b/>
          <w:b/>
          <w:bCs/>
          <w:color w:val="CE181E"/>
          <w:sz w:val="22"/>
          <w:szCs w:val="22"/>
        </w:rPr>
      </w:pPr>
      <w:r>
        <w:rPr>
          <w:rFonts w:ascii="Liberation Serif" w:hAnsi="Liberation Serif"/>
          <w:b/>
          <w:bCs/>
          <w:color w:val="CE181E"/>
          <w:sz w:val="22"/>
          <w:szCs w:val="22"/>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sz w:val="22"/>
          <w:szCs w:val="22"/>
        </w:rPr>
      </w:pPr>
      <w:r>
        <w:rPr>
          <w:rFonts w:ascii="Liberation Serif" w:hAnsi="Liberation Serif"/>
          <w:color w:val="000000"/>
          <w:sz w:val="22"/>
          <w:szCs w:val="22"/>
        </w:rPr>
        <w:t>También estamos atentas a las ocasiones que se presentan para dar a conocer nuestra iniciativa. La hemos presentado en las Jornadas “Prácticas y reflexiones en Educación Patrimonial”en San Sebastián</w:t>
      </w:r>
      <w:r>
        <w:rPr>
          <w:rFonts w:ascii="Liberation Serif" w:hAnsi="Liberation Serif"/>
          <w:b/>
          <w:bCs/>
          <w:color w:val="000000"/>
          <w:sz w:val="22"/>
          <w:szCs w:val="22"/>
        </w:rPr>
        <w:t xml:space="preserve">, hemos </w:t>
      </w:r>
      <w:r>
        <w:rPr>
          <w:rFonts w:ascii="Liberation Serif" w:hAnsi="Liberation Serif"/>
          <w:color w:val="000000"/>
          <w:sz w:val="22"/>
          <w:szCs w:val="22"/>
        </w:rPr>
        <w:t xml:space="preserve"> participado en las II Jornadas de la Nueva Ruralidad en Benlloch, estuvimos presentes en el XX Congreso Europarc-España que se celebró hace un par de años en Picos de Europa y publicado el proyecto en Memoria Viva, una publicación de la Universitat  Jaume I.</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Fonts w:ascii="Liberation Serif" w:hAnsi="Liberation Serif"/>
          <w:color w:val="000000"/>
          <w:sz w:val="22"/>
          <w:szCs w:val="22"/>
        </w:rPr>
      </w:pPr>
      <w:r>
        <w:rPr>
          <w:rFonts w:ascii="Liberation Serif" w:hAnsi="Liberation Serif"/>
          <w:color w:val="000000"/>
          <w:sz w:val="22"/>
          <w:szCs w:val="22"/>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sz w:val="22"/>
          <w:szCs w:val="22"/>
        </w:rPr>
      </w:pPr>
      <w:r>
        <w:rPr>
          <w:rFonts w:ascii="Liberation Serif" w:hAnsi="Liberation Serif"/>
          <w:b/>
          <w:bCs/>
          <w:color w:val="000000"/>
          <w:sz w:val="22"/>
          <w:szCs w:val="22"/>
        </w:rPr>
        <w:t>En todos los foros se ha resaltado la importancia del trabajo desde la base, posiblemente un trabajo más lento pero al final, como todo lo que se cuece poco a poco, pensamos que mejor y más duradero.</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Fonts w:ascii="Liberation Serif" w:hAnsi="Liberation Serif" w:eastAsia="SimSun" w:cs="Mangal"/>
          <w:b/>
          <w:b/>
          <w:bCs/>
          <w:color w:val="000000"/>
          <w:sz w:val="22"/>
          <w:szCs w:val="22"/>
          <w:lang w:val="es-ES" w:eastAsia="zh-CN" w:bidi="hi-IN"/>
        </w:rPr>
      </w:pPr>
      <w:r>
        <w:rPr>
          <w:rFonts w:eastAsia="SimSun" w:cs="Mangal" w:ascii="Liberation Serif" w:hAnsi="Liberation Serif"/>
          <w:b/>
          <w:bCs/>
          <w:color w:val="000000"/>
          <w:sz w:val="22"/>
          <w:szCs w:val="22"/>
          <w:lang w:val="es-ES" w:eastAsia="zh-CN" w:bidi="hi-IN"/>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pPr>
      <w:r>
        <w:rPr>
          <w:rFonts w:eastAsia="SimSun" w:cs="Mangal" w:ascii="Liberation Serif" w:hAnsi="Liberation Serif"/>
          <w:color w:val="000000"/>
          <w:sz w:val="22"/>
          <w:szCs w:val="22"/>
          <w:lang w:val="es-ES" w:eastAsia="zh-CN" w:bidi="hi-IN"/>
        </w:rPr>
        <w:t xml:space="preserve">Y llegamos al XVI </w:t>
      </w:r>
      <w:r>
        <w:rPr>
          <w:rStyle w:val="EnlacedeInternet"/>
          <w:rFonts w:eastAsia="Calibri" w:cs="Times New Roman" w:ascii="Liberation Serif" w:hAnsi="Liberation Serif"/>
          <w:b/>
          <w:bCs/>
          <w:i w:val="false"/>
          <w:iCs w:val="false"/>
          <w:color w:val="000000"/>
          <w:sz w:val="22"/>
          <w:szCs w:val="22"/>
          <w:u w:val="none"/>
          <w:lang w:val="en-US" w:eastAsia="en-US" w:bidi="ar-SA"/>
        </w:rPr>
        <w:t xml:space="preserve">Encuentro de los pueblos el Parque Natural, en septiembre de 2018. </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Style w:val="EnlacedeInternet"/>
          <w:rFonts w:ascii="Liberation Serif" w:hAnsi="Liberation Serif"/>
          <w:color w:val="000000"/>
          <w:sz w:val="22"/>
          <w:szCs w:val="22"/>
        </w:rPr>
      </w:pPr>
      <w:r>
        <w:rPr>
          <w:sz w:val="22"/>
          <w:szCs w:val="22"/>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pPr>
      <w:r>
        <w:rPr>
          <w:rStyle w:val="EnlacedeInternet"/>
          <w:rFonts w:eastAsia="Calibri" w:cs="Times New Roman" w:ascii="Liberation Serif" w:hAnsi="Liberation Serif"/>
          <w:b w:val="false"/>
          <w:bCs w:val="false"/>
          <w:i w:val="false"/>
          <w:iCs w:val="false"/>
          <w:color w:val="000000"/>
          <w:sz w:val="22"/>
          <w:szCs w:val="22"/>
          <w:u w:val="none"/>
          <w:lang w:val="en-US" w:eastAsia="en-US" w:bidi="ar-SA"/>
        </w:rPr>
        <w:t>Presentó como novedad  la I Edición del Encuentro de Entidades</w:t>
      </w:r>
      <w:r>
        <w:rPr>
          <w:rStyle w:val="EnlacedeInternet"/>
          <w:rFonts w:eastAsia="SimSun" w:cs="Mangal" w:ascii="Liberation Serif" w:hAnsi="Liberation Serif"/>
          <w:b w:val="false"/>
          <w:bCs w:val="false"/>
          <w:i w:val="false"/>
          <w:iCs w:val="false"/>
          <w:color w:val="000000"/>
          <w:kern w:val="0"/>
          <w:sz w:val="22"/>
          <w:szCs w:val="22"/>
          <w:u w:val="none"/>
          <w:lang w:val="es-ES" w:eastAsia="zh-CN" w:bidi="hi-IN"/>
        </w:rPr>
        <w:t xml:space="preserve"> del Parque Natural. Una dinámica para visibilizar proyectos que se desarrollan en el espacio natural. Queríamos que se viera el potencial sociocultural de la sierra. Cada colectivo que </w:t>
      </w:r>
      <w:r>
        <w:rPr>
          <w:rStyle w:val="EnlacedeInternet"/>
          <w:rFonts w:eastAsia="Calibri" w:cs="Times New Roman" w:ascii="Liberation Serif" w:hAnsi="Liberation Serif"/>
          <w:b w:val="false"/>
          <w:bCs w:val="false"/>
          <w:i w:val="false"/>
          <w:iCs w:val="false"/>
          <w:color w:val="000000"/>
          <w:sz w:val="22"/>
          <w:szCs w:val="22"/>
          <w:u w:val="none"/>
          <w:lang w:val="en-US" w:eastAsia="en-US" w:bidi="ar-SA"/>
        </w:rPr>
        <w:t>quiso presentó un proyecto en el que estaban trabajando</w:t>
      </w:r>
      <w:bookmarkStart w:id="9" w:name="__UnoMark__7807_1353110193"/>
      <w:bookmarkEnd w:id="9"/>
      <w:r>
        <w:rPr>
          <w:rStyle w:val="EnlacedeInternet"/>
          <w:rFonts w:eastAsia="Calibri" w:cs="Times New Roman" w:ascii="Liberation Serif" w:hAnsi="Liberation Serif"/>
          <w:b w:val="false"/>
          <w:bCs w:val="false"/>
          <w:i w:val="false"/>
          <w:iCs w:val="false"/>
          <w:color w:val="000000"/>
          <w:sz w:val="22"/>
          <w:szCs w:val="22"/>
          <w:u w:val="none"/>
          <w:lang w:val="en-US" w:eastAsia="en-US" w:bidi="ar-SA"/>
        </w:rPr>
        <w:t>. Cada proyecto se plasmó en un panel, aquí tenéis el de Itinerantur y todos se expusieron el día de la feria. De hecho el conjunto de pan</w:t>
      </w:r>
      <w:bookmarkStart w:id="10" w:name="__UnoMark__7882_1353110193"/>
      <w:bookmarkEnd w:id="10"/>
      <w:r>
        <w:rPr>
          <w:rStyle w:val="EnlacedeInternet"/>
          <w:rFonts w:eastAsia="Calibri" w:cs="Times New Roman" w:ascii="Liberation Serif" w:hAnsi="Liberation Serif"/>
          <w:b w:val="false"/>
          <w:bCs w:val="false"/>
          <w:i w:val="false"/>
          <w:iCs w:val="false"/>
          <w:color w:val="000000"/>
          <w:sz w:val="22"/>
          <w:szCs w:val="22"/>
          <w:u w:val="none"/>
          <w:lang w:val="en-US" w:eastAsia="en-US" w:bidi="ar-SA"/>
        </w:rPr>
        <w:t>eles forma parte de una exposición itinerante.</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Style w:val="EnlacedeInternet"/>
          <w:rFonts w:ascii="Liberation Serif" w:hAnsi="Liberation Serif"/>
          <w:color w:val="000000"/>
          <w:sz w:val="22"/>
          <w:szCs w:val="22"/>
        </w:rPr>
      </w:pPr>
      <w:r>
        <w:rPr>
          <w:sz w:val="22"/>
          <w:szCs w:val="22"/>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pPr>
      <w:r>
        <w:rPr>
          <w:rStyle w:val="EnlacedeInternet"/>
          <w:rFonts w:eastAsia="Calibri" w:cs="Times New Roman" w:ascii="Liberation Serif" w:hAnsi="Liberation Serif"/>
          <w:b w:val="false"/>
          <w:bCs w:val="false"/>
          <w:i w:val="false"/>
          <w:iCs w:val="false"/>
          <w:color w:val="000000"/>
          <w:sz w:val="22"/>
          <w:szCs w:val="22"/>
          <w:u w:val="none"/>
          <w:lang w:val="en-US" w:eastAsia="en-US" w:bidi="ar-SA"/>
        </w:rPr>
        <w:t>R</w:t>
      </w:r>
      <w:r>
        <w:rPr>
          <w:rStyle w:val="EnlacedeInternet"/>
          <w:rFonts w:eastAsia="Calibri" w:cs="Times New Roman" w:ascii="Liberation Serif" w:hAnsi="Liberation Serif"/>
          <w:b/>
          <w:bCs/>
          <w:i w:val="false"/>
          <w:iCs w:val="false"/>
          <w:color w:val="000000"/>
          <w:sz w:val="22"/>
          <w:szCs w:val="22"/>
          <w:u w:val="none"/>
          <w:lang w:val="en-US" w:eastAsia="en-US" w:bidi="ar-SA"/>
        </w:rPr>
        <w:t>ES</w:t>
      </w:r>
      <w:r>
        <w:rPr>
          <w:rStyle w:val="EnlacedeInternet"/>
          <w:rFonts w:eastAsia="Calibri" w:cs="Times New Roman" w:ascii="Liberation Serif" w:hAnsi="Liberation Serif"/>
          <w:b/>
          <w:bCs/>
          <w:i w:val="false"/>
          <w:iCs w:val="false"/>
          <w:color w:val="000000"/>
          <w:sz w:val="22"/>
          <w:szCs w:val="22"/>
          <w:u w:val="none"/>
          <w:lang w:val="en-US" w:eastAsia="en-US" w:bidi="ar-SA"/>
        </w:rPr>
        <w:t>U</w:t>
      </w:r>
      <w:r>
        <w:rPr>
          <w:rStyle w:val="EnlacedeInternet"/>
          <w:rFonts w:eastAsia="Calibri" w:cs="Times New Roman" w:ascii="Liberation Serif" w:hAnsi="Liberation Serif"/>
          <w:b/>
          <w:bCs/>
          <w:i w:val="false"/>
          <w:iCs w:val="false"/>
          <w:color w:val="000000"/>
          <w:sz w:val="22"/>
          <w:szCs w:val="22"/>
          <w:u w:val="none"/>
          <w:lang w:val="en-US" w:eastAsia="en-US" w:bidi="ar-SA"/>
        </w:rPr>
        <w:t>LTADO</w:t>
      </w:r>
      <w:r>
        <w:rPr>
          <w:rStyle w:val="EnlacedeInternet"/>
          <w:rFonts w:eastAsia="Calibri" w:cs="Times New Roman" w:ascii="Liberation Serif" w:hAnsi="Liberation Serif"/>
          <w:b w:val="false"/>
          <w:bCs w:val="false"/>
          <w:i w:val="false"/>
          <w:iCs w:val="false"/>
          <w:color w:val="000000"/>
          <w:sz w:val="22"/>
          <w:szCs w:val="22"/>
          <w:u w:val="none"/>
          <w:lang w:val="en-US" w:eastAsia="en-US" w:bidi="ar-SA"/>
        </w:rPr>
        <w:t>: 25 entidades presentaron propuesta ese día, y se crearon unas mesas de trabajo, mas bien coloquios informales sobre temas que interesaban.</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Style w:val="EnlacedeInternet"/>
          <w:rFonts w:ascii="Liberation Serif" w:hAnsi="Liberation Serif"/>
          <w:sz w:val="22"/>
          <w:szCs w:val="22"/>
        </w:rPr>
      </w:pPr>
      <w:r>
        <w:rPr>
          <w:sz w:val="22"/>
          <w:szCs w:val="22"/>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pPr>
      <w:r>
        <w:rPr>
          <w:rStyle w:val="EnlacedeInternet"/>
          <w:rFonts w:eastAsia="Calibri" w:cs="Times New Roman" w:ascii="Liberation Serif" w:hAnsi="Liberation Serif"/>
          <w:b w:val="false"/>
          <w:bCs w:val="false"/>
          <w:i w:val="false"/>
          <w:iCs w:val="false"/>
          <w:color w:val="000000"/>
          <w:sz w:val="22"/>
          <w:szCs w:val="22"/>
          <w:u w:val="none"/>
        </w:rPr>
        <w:t xml:space="preserve">Este primer encuentro de entidades era una iniciativa que habíamos buscado desde el principio del proyecto. Un momento distendido y de fiesta en el que la gente del parque natural hablara de los que ocurre en este espacio protegido, sus deseos y sus preocupaciones. </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Style w:val="EnlacedeInternet"/>
          <w:rFonts w:ascii="Liberation Serif" w:hAnsi="Liberation Serif"/>
          <w:color w:val="000000"/>
          <w:sz w:val="22"/>
          <w:szCs w:val="22"/>
        </w:rPr>
      </w:pPr>
      <w:r>
        <w:rPr>
          <w:sz w:val="22"/>
          <w:szCs w:val="22"/>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pPr>
      <w:r>
        <w:rPr>
          <w:rStyle w:val="EnlacedeInternet"/>
          <w:rFonts w:eastAsia="Calibri" w:cs="Times New Roman" w:ascii="Liberation Serif" w:hAnsi="Liberation Serif"/>
          <w:b w:val="false"/>
          <w:bCs w:val="false"/>
          <w:i w:val="false"/>
          <w:iCs w:val="false"/>
          <w:color w:val="000000"/>
          <w:sz w:val="22"/>
          <w:szCs w:val="22"/>
          <w:u w:val="none"/>
        </w:rPr>
        <w:t>Consecuencias del I encuentro de entidades: Gracias a esta iniciativa la gente se da cuenta de que no está sola, que pueden contar con apoyo para mejorar sus propuestas.</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Style w:val="EnlacedeInternet"/>
          <w:rFonts w:ascii="Liberation Serif" w:hAnsi="Liberation Serif"/>
          <w:color w:val="000000"/>
          <w:sz w:val="22"/>
          <w:szCs w:val="22"/>
        </w:rPr>
      </w:pPr>
      <w:r>
        <w:rPr>
          <w:sz w:val="22"/>
          <w:szCs w:val="22"/>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pPr>
      <w:r>
        <w:rPr>
          <w:rStyle w:val="EnlacedeInternet"/>
          <w:rFonts w:eastAsia="Calibri" w:cs="Times New Roman" w:ascii="Liberation Serif" w:hAnsi="Liberation Serif"/>
          <w:b w:val="false"/>
          <w:bCs w:val="false"/>
          <w:i w:val="false"/>
          <w:iCs w:val="false"/>
          <w:color w:val="000000"/>
          <w:sz w:val="22"/>
          <w:szCs w:val="22"/>
          <w:u w:val="none"/>
        </w:rPr>
        <w:t xml:space="preserve">Llega 2020 y analizando el camino recorrido y el rico germen sembrado durante estos últimos 4 años pensamos que ha llegado el momento de que el PN  </w:t>
      </w:r>
      <w:r>
        <w:rPr>
          <w:rStyle w:val="EnlacedeInternet"/>
          <w:rFonts w:eastAsia="Calibri" w:cs="Times New Roman" w:ascii="Liberation Serif" w:hAnsi="Liberation Serif"/>
          <w:b/>
          <w:bCs/>
          <w:i w:val="false"/>
          <w:iCs w:val="false"/>
          <w:color w:val="000000"/>
          <w:sz w:val="22"/>
          <w:szCs w:val="22"/>
          <w:u w:val="none"/>
        </w:rPr>
        <w:t>ceda el testigo de su liderazgo del proyecto cultural</w:t>
      </w:r>
      <w:r>
        <w:rPr>
          <w:rStyle w:val="EnlacedeInternet"/>
          <w:rFonts w:eastAsia="Calibri" w:cs="Times New Roman" w:ascii="Liberation Serif" w:hAnsi="Liberation Serif"/>
          <w:b w:val="false"/>
          <w:bCs w:val="false"/>
          <w:i w:val="false"/>
          <w:iCs w:val="false"/>
          <w:color w:val="000000"/>
          <w:sz w:val="22"/>
          <w:szCs w:val="22"/>
          <w:u w:val="none"/>
        </w:rPr>
        <w:t xml:space="preserve">. </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Style w:val="EnlacedeInternet"/>
          <w:rFonts w:ascii="Liberation Serif" w:hAnsi="Liberation Serif"/>
          <w:color w:val="000000"/>
          <w:sz w:val="22"/>
          <w:szCs w:val="22"/>
        </w:rPr>
      </w:pPr>
      <w:r>
        <w:rPr>
          <w:sz w:val="22"/>
          <w:szCs w:val="22"/>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pPr>
      <w:r>
        <w:rPr>
          <w:rStyle w:val="EnlacedeInternet"/>
          <w:rFonts w:eastAsia="Calibri" w:cs="Times New Roman" w:ascii="Liberation Serif" w:hAnsi="Liberation Serif"/>
          <w:b w:val="false"/>
          <w:bCs w:val="false"/>
          <w:i w:val="false"/>
          <w:iCs w:val="false"/>
          <w:color w:val="000000"/>
          <w:sz w:val="22"/>
          <w:szCs w:val="22"/>
          <w:u w:val="none"/>
        </w:rPr>
        <w:t>La encargada a partir de ahora de centralizar el trabajo de dinamización será directamente la Universitat Jaume I de Castelló, dentro de su programa de Extensión Universitaria. Se materializa así su interés en dinamizar las comarcas incluidas en el Parque Natural: Alto Palancia, Alto Mijares y Plana Baixa.</w:t>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rStyle w:val="EnlacedeInternet"/>
          <w:rFonts w:ascii="Liberation Serif" w:hAnsi="Liberation Serif"/>
          <w:sz w:val="22"/>
          <w:szCs w:val="22"/>
        </w:rPr>
      </w:pPr>
      <w:r>
        <w:rPr>
          <w:rFonts w:eastAsia="Calibri" w:cs="Times New Roman" w:ascii="Candara" w:hAnsi="Candara"/>
          <w:b w:val="false"/>
          <w:bCs w:val="false"/>
          <w:i w:val="false"/>
          <w:iCs w:val="false"/>
          <w:sz w:val="22"/>
          <w:szCs w:val="22"/>
        </w:rPr>
      </w:r>
    </w:p>
    <w:p>
      <w:pPr>
        <w:pStyle w:val="Norma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both"/>
        <w:rPr/>
      </w:pPr>
      <w:r>
        <w:rPr>
          <w:rStyle w:val="EnlacedeInternet"/>
          <w:rFonts w:eastAsia="Times New Roman" w:cs="Arial" w:ascii="Liberation Serif" w:hAnsi="Liberation Serif"/>
          <w:b w:val="false"/>
          <w:bCs w:val="false"/>
          <w:i w:val="false"/>
          <w:iCs w:val="false"/>
          <w:color w:val="000000"/>
          <w:sz w:val="22"/>
          <w:szCs w:val="22"/>
          <w:u w:val="none"/>
          <w:lang w:eastAsia="es-ES"/>
        </w:rPr>
        <w:t xml:space="preserve">En esta edición se planteó una nueva propuesta para la gestión y desarrollo del proyecto que parte del desglose de Territori Espadà en dos apartados interrelacionados entre sí: Territori Espadà (Encuentros) y  Territori Espadà (Proyectos). </w:t>
      </w:r>
    </w:p>
    <w:p>
      <w:pPr>
        <w:pStyle w:val="Normal"/>
        <w:spacing w:lineRule="auto" w:line="240" w:before="0" w:after="0"/>
        <w:rPr>
          <w:rFonts w:ascii="Liberation Serif" w:hAnsi="Liberation Serif" w:eastAsia="Times New Roman" w:cs="Times New Roman"/>
          <w:sz w:val="22"/>
          <w:szCs w:val="22"/>
          <w:lang w:eastAsia="es-ES"/>
        </w:rPr>
      </w:pPr>
      <w:r>
        <w:rPr>
          <w:rFonts w:eastAsia="Times New Roman" w:cs="Times New Roman" w:ascii="Liberation Serif" w:hAnsi="Liberation Serif"/>
          <w:sz w:val="22"/>
          <w:szCs w:val="22"/>
          <w:lang w:eastAsia="es-ES"/>
        </w:rPr>
      </w:r>
    </w:p>
    <w:p>
      <w:pPr>
        <w:pStyle w:val="Normal"/>
        <w:spacing w:lineRule="auto" w:line="240" w:before="0" w:after="0"/>
        <w:rPr>
          <w:sz w:val="22"/>
          <w:szCs w:val="22"/>
        </w:rPr>
      </w:pPr>
      <w:r>
        <w:rPr>
          <w:rFonts w:eastAsia="Times New Roman" w:cs="Arial" w:ascii="Liberation Serif" w:hAnsi="Liberation Serif"/>
          <w:b/>
          <w:bCs/>
          <w:color w:val="000000"/>
          <w:sz w:val="22"/>
          <w:szCs w:val="22"/>
          <w:lang w:eastAsia="es-ES"/>
        </w:rPr>
        <w:t>Territori Espadà (Encuentros)</w:t>
      </w:r>
    </w:p>
    <w:p>
      <w:pPr>
        <w:pStyle w:val="Normal"/>
        <w:spacing w:lineRule="auto" w:line="240" w:before="0" w:after="0"/>
        <w:rPr>
          <w:sz w:val="22"/>
          <w:szCs w:val="22"/>
        </w:rPr>
      </w:pPr>
      <w:r>
        <w:rPr>
          <w:rFonts w:eastAsia="Times New Roman" w:cs="Arial" w:ascii="Liberation Serif" w:hAnsi="Liberation Serif"/>
          <w:color w:val="000000"/>
          <w:sz w:val="22"/>
          <w:szCs w:val="22"/>
          <w:lang w:eastAsia="es-ES"/>
        </w:rPr>
        <w:t>Se plantea mantener este espacio de reunión de los 19 pueblos del Parque Natural de la Sierra de Espadán. Un lugar para conocer mejor las diferentes iniciativas, colectivos, asociaciones y personas que habitan la Sierra. Con visitas y actividades espaciadas a lo largo del año en el que el pueblo que acoge prepara una visita y se plantea un tema de interés para debatir y analizar entre los asistentes.</w:t>
      </w:r>
    </w:p>
    <w:p>
      <w:pPr>
        <w:pStyle w:val="Normal"/>
        <w:spacing w:lineRule="auto" w:line="240" w:before="0" w:after="0"/>
        <w:rPr>
          <w:sz w:val="22"/>
          <w:szCs w:val="22"/>
        </w:rPr>
      </w:pPr>
      <w:r>
        <w:rPr>
          <w:rFonts w:eastAsia="Times New Roman" w:cs="Arial" w:ascii="Liberation Serif" w:hAnsi="Liberation Serif"/>
          <w:color w:val="000000"/>
          <w:sz w:val="22"/>
          <w:szCs w:val="22"/>
          <w:lang w:eastAsia="es-ES"/>
        </w:rPr>
        <w:t>Este espacio contará con el acompañamiento del Programa de Extensión Universitaria - PEU de la UJI, que se encargará de consensuar con las personas interesadas, los Encuentros, itinerancia, contenidos y planificación.</w:t>
      </w:r>
    </w:p>
    <w:p>
      <w:pPr>
        <w:pStyle w:val="Normal"/>
        <w:spacing w:lineRule="auto" w:line="240" w:before="0" w:after="0"/>
        <w:rPr>
          <w:rFonts w:ascii="Liberation Serif" w:hAnsi="Liberation Serif" w:eastAsia="Times New Roman" w:cs="Times New Roman"/>
          <w:sz w:val="22"/>
          <w:szCs w:val="22"/>
          <w:lang w:eastAsia="es-ES"/>
        </w:rPr>
      </w:pPr>
      <w:r>
        <w:rPr>
          <w:rFonts w:eastAsia="Times New Roman" w:cs="Times New Roman" w:ascii="Liberation Serif" w:hAnsi="Liberation Serif"/>
          <w:sz w:val="22"/>
          <w:szCs w:val="22"/>
          <w:lang w:eastAsia="es-ES"/>
        </w:rPr>
      </w:r>
    </w:p>
    <w:p>
      <w:pPr>
        <w:pStyle w:val="Normal"/>
        <w:spacing w:lineRule="auto" w:line="240" w:before="0" w:after="0"/>
        <w:rPr>
          <w:sz w:val="22"/>
          <w:szCs w:val="22"/>
        </w:rPr>
      </w:pPr>
      <w:r>
        <w:rPr>
          <w:rFonts w:eastAsia="Times New Roman" w:cs="Arial" w:ascii="Liberation Serif" w:hAnsi="Liberation Serif"/>
          <w:b/>
          <w:bCs/>
          <w:color w:val="000000"/>
          <w:sz w:val="22"/>
          <w:szCs w:val="22"/>
          <w:lang w:eastAsia="es-ES"/>
        </w:rPr>
        <w:t>Territori Espadà (Proyectos)</w:t>
      </w:r>
    </w:p>
    <w:p>
      <w:pPr>
        <w:pStyle w:val="Normal"/>
        <w:spacing w:lineRule="auto" w:line="240" w:before="0" w:after="0"/>
        <w:rPr>
          <w:sz w:val="22"/>
          <w:szCs w:val="22"/>
        </w:rPr>
      </w:pPr>
      <w:r>
        <w:rPr>
          <w:rFonts w:eastAsia="Times New Roman" w:cs="Arial" w:ascii="Liberation Serif" w:hAnsi="Liberation Serif"/>
          <w:color w:val="000000"/>
          <w:sz w:val="22"/>
          <w:szCs w:val="22"/>
          <w:lang w:eastAsia="es-ES"/>
        </w:rPr>
        <w:t>En paralelo, se plantea el diseño de un espacio para el desarrollo de proyectos para la Sierra Espadán en el marco del ámbito del Parque Natural. Estos proyectos contarán con el acompañamiento del Parque Natural de la Sierra de Espadán y con el Programa de Extensión Universitaria -PEU de la UJI dependiendo del tipo de proyectos.</w:t>
      </w:r>
    </w:p>
    <w:p>
      <w:pPr>
        <w:pStyle w:val="Normal"/>
        <w:spacing w:lineRule="auto" w:line="240" w:before="0" w:after="0"/>
        <w:rPr>
          <w:rFonts w:ascii="Liberation Serif" w:hAnsi="Liberation Serif" w:eastAsia="Times New Roman" w:cs="Arial"/>
          <w:color w:val="000000"/>
          <w:sz w:val="22"/>
          <w:szCs w:val="22"/>
          <w:lang w:eastAsia="es-ES"/>
        </w:rPr>
      </w:pPr>
      <w:r>
        <w:rPr>
          <w:rFonts w:eastAsia="Times New Roman" w:cs="Arial" w:ascii="Liberation Serif" w:hAnsi="Liberation Serif"/>
          <w:color w:val="000000"/>
          <w:sz w:val="22"/>
          <w:szCs w:val="22"/>
          <w:lang w:eastAsia="es-ES"/>
        </w:rPr>
      </w:r>
    </w:p>
    <w:p>
      <w:pPr>
        <w:pStyle w:val="Normal"/>
        <w:spacing w:lineRule="auto" w:line="240" w:before="0" w:after="0"/>
        <w:rPr>
          <w:rFonts w:ascii="Liberation Serif" w:hAnsi="Liberation Serif"/>
          <w:color w:val="000000"/>
          <w:sz w:val="22"/>
          <w:szCs w:val="22"/>
        </w:rPr>
      </w:pPr>
      <w:r>
        <w:rPr>
          <w:rFonts w:eastAsia="Times New Roman" w:cs="Calibri" w:ascii="Liberation Serif" w:hAnsi="Liberation Serif"/>
          <w:color w:val="000000"/>
          <w:sz w:val="22"/>
          <w:szCs w:val="22"/>
          <w:lang w:eastAsia="es-ES"/>
        </w:rPr>
        <w:t xml:space="preserve">Y organizando todo esto nos pilló el  de Covid-19. Aplazamos el XVIII Encuentro de los pueblos programado para 2020 en Matet y lo celebramos el pasado 25 de septiembre </w:t>
      </w:r>
      <w:r>
        <w:rPr>
          <w:rFonts w:eastAsia="Times New Roman" w:cs="Calibri" w:ascii="Liberation Serif" w:hAnsi="Liberation Serif"/>
          <w:color w:val="000000"/>
          <w:sz w:val="22"/>
          <w:szCs w:val="22"/>
          <w:lang w:eastAsia="es-ES"/>
        </w:rPr>
        <w:t xml:space="preserve">de 2021. </w:t>
      </w:r>
      <w:r>
        <w:rPr>
          <w:rFonts w:eastAsia="Times New Roman" w:cs="Calibri" w:ascii="Liberation Serif" w:hAnsi="Liberation Serif"/>
          <w:color w:val="000000"/>
          <w:sz w:val="22"/>
          <w:szCs w:val="22"/>
          <w:lang w:eastAsia="es-ES"/>
        </w:rPr>
        <w:t xml:space="preserve">Una jornada  que yo pienso que estuvo interesante, unas 30 entidades del parque natural asistieron al evento y nos queda </w:t>
      </w:r>
      <w:r>
        <w:rPr>
          <w:rFonts w:eastAsia="Times New Roman" w:cs="Calibri" w:ascii="Liberation Serif" w:hAnsi="Liberation Serif"/>
          <w:color w:val="000000"/>
          <w:sz w:val="22"/>
          <w:szCs w:val="22"/>
          <w:lang w:eastAsia="es-ES"/>
        </w:rPr>
        <w:t>solo</w:t>
      </w:r>
      <w:r>
        <w:rPr>
          <w:rFonts w:eastAsia="Times New Roman" w:cs="Calibri" w:ascii="Liberation Serif" w:hAnsi="Liberation Serif"/>
          <w:color w:val="000000"/>
          <w:sz w:val="22"/>
          <w:szCs w:val="22"/>
          <w:lang w:eastAsia="es-ES"/>
        </w:rPr>
        <w:t xml:space="preserve"> 1 año para cerrar el círculo y habremos pasado por los 19 pueblos que conforman el parque natural.</w:t>
      </w:r>
    </w:p>
    <w:p>
      <w:pPr>
        <w:pStyle w:val="Normal"/>
        <w:spacing w:lineRule="auto" w:line="240" w:before="0" w:after="0"/>
        <w:rPr>
          <w:rFonts w:ascii="Liberation Serif" w:hAnsi="Liberation Serif" w:eastAsia="Times New Roman" w:cs="Calibri"/>
          <w:color w:val="000000"/>
          <w:sz w:val="22"/>
          <w:szCs w:val="22"/>
          <w:lang w:eastAsia="es-ES"/>
        </w:rPr>
      </w:pPr>
      <w:r>
        <w:rPr>
          <w:rFonts w:eastAsia="Times New Roman" w:cs="Calibri" w:ascii="Liberation Serif" w:hAnsi="Liberation Serif"/>
          <w:color w:val="000000"/>
          <w:sz w:val="22"/>
          <w:szCs w:val="22"/>
          <w:lang w:eastAsia="es-ES"/>
        </w:rPr>
      </w:r>
    </w:p>
    <w:p>
      <w:pPr>
        <w:pStyle w:val="Normal"/>
        <w:spacing w:lineRule="auto" w:line="240" w:before="0" w:after="0"/>
        <w:rPr>
          <w:rFonts w:ascii="Liberation Serif" w:hAnsi="Liberation Serif"/>
          <w:color w:val="000000"/>
          <w:sz w:val="22"/>
          <w:szCs w:val="22"/>
        </w:rPr>
      </w:pPr>
      <w:r>
        <w:rPr>
          <w:rFonts w:eastAsia="Times New Roman" w:cs="Calibri" w:ascii="Liberation Serif" w:hAnsi="Liberation Serif"/>
          <w:color w:val="000000"/>
          <w:sz w:val="22"/>
          <w:szCs w:val="22"/>
          <w:lang w:eastAsia="es-ES"/>
        </w:rPr>
        <w:t xml:space="preserve">Pensamos que este cierre de ciclo también hace necesaria una reflexión sobre la continuidad del proyecto y sobre la manera de enfocarlo. Por eso estamos asistiendo a estas convocatorias, para ver si la gente que forma Territori Espadà quiere dar un paso más e implicarse más activamente en el proyecto o sencillamente dejar que fluya el tema y ver </w:t>
      </w:r>
      <w:bookmarkStart w:id="11" w:name="__UnoMark__1009_394207630"/>
      <w:bookmarkEnd w:id="11"/>
      <w:r>
        <w:rPr>
          <w:rFonts w:eastAsia="Times New Roman" w:cs="Calibri" w:ascii="Liberation Serif" w:hAnsi="Liberation Serif"/>
          <w:color w:val="000000"/>
          <w:sz w:val="22"/>
          <w:szCs w:val="22"/>
          <w:lang w:eastAsia="es-ES"/>
        </w:rPr>
        <w:t xml:space="preserve">hacia donde nos conduce. Yo estaba pensando la posibilidad de constituirnos como asociación y ver si de esta manera es más viable sumarnos a colaborar con otros proyectos, europeos...o del </w:t>
      </w:r>
      <w:r>
        <w:rPr>
          <w:rFonts w:eastAsia="Times New Roman" w:cs="Calibri" w:ascii="Liberation Serif" w:hAnsi="Liberation Serif"/>
          <w:color w:val="000000"/>
          <w:sz w:val="22"/>
          <w:szCs w:val="22"/>
          <w:lang w:eastAsia="es-ES"/>
        </w:rPr>
        <w:t>A</w:t>
      </w:r>
      <w:r>
        <w:rPr>
          <w:rFonts w:eastAsia="Times New Roman" w:cs="Calibri" w:ascii="Liberation Serif" w:hAnsi="Liberation Serif"/>
          <w:color w:val="000000"/>
          <w:sz w:val="22"/>
          <w:szCs w:val="22"/>
          <w:lang w:eastAsia="es-ES"/>
        </w:rPr>
        <w:t xml:space="preserve">lto </w:t>
      </w:r>
      <w:r>
        <w:rPr>
          <w:rFonts w:eastAsia="Times New Roman" w:cs="Calibri" w:ascii="Liberation Serif" w:hAnsi="Liberation Serif"/>
          <w:color w:val="000000"/>
          <w:sz w:val="22"/>
          <w:szCs w:val="22"/>
          <w:lang w:eastAsia="es-ES"/>
        </w:rPr>
        <w:t>P</w:t>
      </w:r>
      <w:r>
        <w:rPr>
          <w:rFonts w:eastAsia="Times New Roman" w:cs="Calibri" w:ascii="Liberation Serif" w:hAnsi="Liberation Serif"/>
          <w:color w:val="000000"/>
          <w:sz w:val="22"/>
          <w:szCs w:val="22"/>
          <w:lang w:eastAsia="es-ES"/>
        </w:rPr>
        <w:t>alancia...o del parque natural.</w:t>
      </w:r>
    </w:p>
    <w:sectPr>
      <w:footerReference w:type="default" r:id="rId3"/>
      <w:type w:val="nextPage"/>
      <w:pgSz w:w="11906" w:h="16838"/>
      <w:pgMar w:left="1134" w:right="1134" w:header="0" w:top="1134" w:footer="1134" w:bottom="169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ndara">
    <w:charset w:val="00"/>
    <w:family w:val="roman"/>
    <w:pitch w:val="variable"/>
  </w:font>
  <w:font w:name="Liberation Sans">
    <w:altName w:val="Arial"/>
    <w:charset w:val="00"/>
    <w:family w:val="roman"/>
    <w:pitch w:val="variable"/>
  </w:font>
  <w:font w:name="Mangal">
    <w:charset w:val="00"/>
    <w:family w:val="roman"/>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fldChar w:fldCharType="begin"/>
    </w:r>
    <w:r>
      <w:rPr/>
      <w:instrText> PAGE </w:instrText>
    </w:r>
    <w:r>
      <w:rPr/>
      <w:fldChar w:fldCharType="separate"/>
    </w:r>
    <w:r>
      <w:rPr/>
      <w:t>4</w:t>
    </w:r>
    <w:r>
      <w:rPr/>
      <w:fldChar w:fldCharType="end"/>
    </w:r>
  </w:p>
</w:ftr>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s-ES"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00000A"/>
      <w:kern w:val="0"/>
      <w:sz w:val="24"/>
      <w:szCs w:val="24"/>
      <w:lang w:val="es-ES" w:eastAsia="zh-CN" w:bidi="hi-IN"/>
    </w:rPr>
  </w:style>
  <w:style w:type="character" w:styleId="WW8Num5z0">
    <w:name w:val="WW8Num5z0"/>
    <w:qFormat/>
    <w:rPr>
      <w:rFonts w:ascii="Symbol" w:hAnsi="Symbol" w:cs="Symbol"/>
      <w:color w:val="00000A"/>
    </w:rPr>
  </w:style>
  <w:style w:type="character" w:styleId="WW8Num11z0">
    <w:name w:val="WW8Num11z0"/>
    <w:qFormat/>
    <w:rPr>
      <w:rFonts w:ascii="Symbol" w:hAnsi="Symbol" w:cs="Symbol"/>
      <w:color w:val="00000A"/>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ListLabel1">
    <w:name w:val="ListLabel 1"/>
    <w:qFormat/>
    <w:rPr>
      <w:rFonts w:cs="Symbol"/>
      <w:color w:val="00000A"/>
      <w:sz w:val="24"/>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sz w:val="24"/>
    </w:rPr>
  </w:style>
  <w:style w:type="character" w:styleId="Muydestacado">
    <w:name w:val="Muy destacado"/>
    <w:qFormat/>
    <w:rPr>
      <w:b/>
      <w:bCs/>
    </w:rPr>
  </w:style>
  <w:style w:type="character" w:styleId="EnlacedeInternet">
    <w:name w:val="Enlace de Internet"/>
    <w:rPr>
      <w:color w:val="000080"/>
      <w:u w:val="single"/>
      <w:lang w:val="zxx" w:eastAsia="zxx" w:bidi="zxx"/>
    </w:rPr>
  </w:style>
  <w:style w:type="character" w:styleId="ListLabel5">
    <w:name w:val="ListLabel 5"/>
    <w:qFormat/>
    <w:rPr>
      <w:rFonts w:ascii="Candara" w:hAnsi="Candara" w:eastAsia="SimSun" w:cs="Mangal"/>
      <w:b w:val="false"/>
      <w:bCs w:val="false"/>
      <w:color w:val="000000"/>
      <w:spacing w:val="0"/>
      <w:sz w:val="24"/>
      <w:szCs w:val="24"/>
      <w:lang w:val="es-ES" w:eastAsia="zh-CN" w:bidi="hi-IN"/>
    </w:rPr>
  </w:style>
  <w:style w:type="character" w:styleId="ListLabel6">
    <w:name w:val="ListLabel 6"/>
    <w:qFormat/>
    <w:rPr>
      <w:rFonts w:ascii="Candara" w:hAnsi="Candara"/>
      <w:sz w:val="24"/>
      <w:szCs w:val="24"/>
    </w:rPr>
  </w:style>
  <w:style w:type="character" w:styleId="ListLabel7">
    <w:name w:val="ListLabel 7"/>
    <w:qFormat/>
    <w:rPr>
      <w:rFonts w:ascii="Candara" w:hAnsi="Candara"/>
      <w:sz w:val="24"/>
      <w:szCs w:val="24"/>
    </w:rPr>
  </w:style>
  <w:style w:type="character" w:styleId="ListLabel8">
    <w:name w:val="ListLabel 8"/>
    <w:qFormat/>
    <w:rPr>
      <w:rFonts w:ascii="Candara" w:hAnsi="Candara" w:eastAsia="SimSun" w:cs="Mangal"/>
      <w:b w:val="false"/>
      <w:bCs w:val="false"/>
      <w:color w:val="000000"/>
      <w:spacing w:val="0"/>
      <w:sz w:val="24"/>
      <w:szCs w:val="24"/>
      <w:lang w:val="es-ES" w:eastAsia="zh-CN" w:bidi="hi-IN"/>
    </w:rPr>
  </w:style>
  <w:style w:type="character" w:styleId="ListLabel9">
    <w:name w:val="ListLabel 9"/>
    <w:qFormat/>
    <w:rPr>
      <w:rFonts w:ascii="Candara" w:hAnsi="Candara"/>
      <w:sz w:val="24"/>
      <w:szCs w:val="24"/>
    </w:rPr>
  </w:style>
  <w:style w:type="character" w:styleId="ListLabel10">
    <w:name w:val="ListLabel 10"/>
    <w:qFormat/>
    <w:rPr>
      <w:rFonts w:ascii="Candara" w:hAnsi="Candara" w:eastAsia="SimSun" w:cs="Mangal"/>
      <w:b w:val="false"/>
      <w:bCs w:val="false"/>
      <w:color w:val="000000"/>
      <w:spacing w:val="0"/>
      <w:sz w:val="24"/>
      <w:szCs w:val="24"/>
      <w:lang w:val="es-ES" w:eastAsia="zh-CN" w:bidi="hi-IN"/>
    </w:rPr>
  </w:style>
  <w:style w:type="character" w:styleId="ListLabel11">
    <w:name w:val="ListLabel 11"/>
    <w:qFormat/>
    <w:rPr>
      <w:rFonts w:ascii="Candara" w:hAnsi="Candara"/>
      <w:sz w:val="24"/>
      <w:szCs w:val="24"/>
    </w:rPr>
  </w:style>
  <w:style w:type="character" w:styleId="ListLabel12">
    <w:name w:val="ListLabel 12"/>
    <w:qFormat/>
    <w:rPr>
      <w:rFonts w:ascii="Candara" w:hAnsi="Candara" w:eastAsia="SimSun" w:cs="Mangal"/>
      <w:b w:val="false"/>
      <w:bCs w:val="false"/>
      <w:color w:val="000000"/>
      <w:spacing w:val="0"/>
      <w:sz w:val="24"/>
      <w:szCs w:val="24"/>
      <w:lang w:val="es-ES" w:eastAsia="zh-CN" w:bidi="hi-IN"/>
    </w:rPr>
  </w:style>
  <w:style w:type="character" w:styleId="ListLabel13">
    <w:name w:val="ListLabel 13"/>
    <w:qFormat/>
    <w:rPr>
      <w:rFonts w:ascii="Candara" w:hAnsi="Candara"/>
      <w:b/>
      <w:bCs/>
      <w:color w:val="CE181E"/>
      <w:sz w:val="24"/>
      <w:szCs w:val="24"/>
    </w:rPr>
  </w:style>
  <w:style w:type="character" w:styleId="ListLabel14">
    <w:name w:val="ListLabel 14"/>
    <w:qFormat/>
    <w:rPr>
      <w:rFonts w:ascii="Candara" w:hAnsi="Candara" w:eastAsia="SimSun" w:cs="Mangal"/>
      <w:b w:val="false"/>
      <w:bCs w:val="false"/>
      <w:color w:val="000000"/>
      <w:spacing w:val="0"/>
      <w:sz w:val="24"/>
      <w:szCs w:val="24"/>
      <w:lang w:val="es-ES" w:eastAsia="zh-CN" w:bidi="hi-IN"/>
    </w:rPr>
  </w:style>
  <w:style w:type="character" w:styleId="ListLabel15">
    <w:name w:val="ListLabel 15"/>
    <w:qFormat/>
    <w:rPr>
      <w:rFonts w:ascii="Candara" w:hAnsi="Candara"/>
      <w:b/>
      <w:bCs/>
      <w:color w:val="CE181E"/>
      <w:sz w:val="24"/>
      <w:szCs w:val="24"/>
    </w:rPr>
  </w:style>
  <w:style w:type="character" w:styleId="ListLabel16">
    <w:name w:val="ListLabel 16"/>
    <w:qFormat/>
    <w:rPr>
      <w:rFonts w:ascii="Candara" w:hAnsi="Candara" w:eastAsia="SimSun" w:cs="Mangal"/>
      <w:b w:val="false"/>
      <w:bCs w:val="false"/>
      <w:color w:val="000000"/>
      <w:spacing w:val="0"/>
      <w:sz w:val="32"/>
      <w:szCs w:val="32"/>
      <w:lang w:val="es-ES" w:eastAsia="zh-CN" w:bidi="hi-IN"/>
    </w:rPr>
  </w:style>
  <w:style w:type="character" w:styleId="ListLabel17">
    <w:name w:val="ListLabel 17"/>
    <w:qFormat/>
    <w:rPr>
      <w:rFonts w:ascii="Candara" w:hAnsi="Candara"/>
      <w:b/>
      <w:bCs/>
      <w:color w:val="CE181E"/>
      <w:sz w:val="32"/>
      <w:szCs w:val="32"/>
    </w:rPr>
  </w:style>
  <w:style w:type="character" w:styleId="ListLabel18">
    <w:name w:val="ListLabel 18"/>
    <w:qFormat/>
    <w:rPr>
      <w:rFonts w:ascii="Candara" w:hAnsi="Candara"/>
      <w:b/>
      <w:bCs/>
      <w:color w:val="CE181E"/>
      <w:sz w:val="22"/>
      <w:szCs w:val="22"/>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do">
    <w:name w:val="Encabezado"/>
    <w:basedOn w:val="Normal"/>
    <w:next w:val="Cuerpodetexto"/>
    <w:qFormat/>
    <w:pPr>
      <w:keepNext w:val="true"/>
      <w:spacing w:before="240" w:after="120"/>
    </w:pPr>
    <w:rPr>
      <w:rFonts w:ascii="Liberation Sans" w:hAnsi="Liberation Sans" w:eastAsia="Microsoft YaHei" w:cs="Mangal"/>
      <w:sz w:val="28"/>
      <w:szCs w:val="28"/>
    </w:rPr>
  </w:style>
  <w:style w:type="paragraph" w:styleId="Predeterminado">
    <w:name w:val="Predeterminado"/>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0" w:after="0"/>
      <w:ind w:left="0" w:right="0" w:hanging="0"/>
      <w:jc w:val="left"/>
    </w:pPr>
    <w:rPr>
      <w:rFonts w:ascii="Mangal" w:hAnsi="Mangal" w:eastAsia="Tahoma" w:cs="Liberation Sans"/>
      <w:b w:val="false"/>
      <w:i w:val="false"/>
      <w:strike w:val="false"/>
      <w:dstrike w:val="false"/>
      <w:outline w:val="false"/>
      <w:shadow w:val="false"/>
      <w:color w:val="FFFFFF"/>
      <w:kern w:val="0"/>
      <w:sz w:val="48"/>
      <w:szCs w:val="24"/>
      <w:u w:val="none"/>
      <w:em w:val="none"/>
      <w:lang w:val="es-ES" w:eastAsia="zh-CN" w:bidi="hi-IN"/>
    </w:rPr>
  </w:style>
  <w:style w:type="paragraph" w:styleId="Objetoconpuntadeflecha">
    <w:name w:val="Objeto con punta de flecha"/>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left"/>
    </w:pPr>
    <w:rPr>
      <w:rFonts w:ascii="Mangal" w:hAnsi="Mangal"/>
      <w:b w:val="false"/>
      <w:i w:val="false"/>
      <w:strike w:val="false"/>
      <w:dstrike w:val="false"/>
      <w:outline w:val="false"/>
      <w:shadow w:val="false"/>
      <w:color w:val="FFFFFF"/>
      <w:sz w:val="48"/>
      <w:u w:val="none"/>
      <w:em w:val="none"/>
    </w:rPr>
  </w:style>
  <w:style w:type="paragraph" w:styleId="Objetoconsombra">
    <w:name w:val="Objeto con sombra"/>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left"/>
    </w:pPr>
    <w:rPr>
      <w:rFonts w:ascii="Mangal" w:hAnsi="Mangal"/>
      <w:b w:val="false"/>
      <w:i w:val="false"/>
      <w:strike w:val="false"/>
      <w:dstrike w:val="false"/>
      <w:outline w:val="false"/>
      <w:shadow w:val="false"/>
      <w:color w:val="FFFFFF"/>
      <w:sz w:val="48"/>
      <w:u w:val="none"/>
      <w:em w:val="none"/>
    </w:rPr>
  </w:style>
  <w:style w:type="paragraph" w:styleId="Objetosinrelleno">
    <w:name w:val="Objeto sin relleno"/>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left"/>
    </w:pPr>
    <w:rPr>
      <w:rFonts w:ascii="Mangal" w:hAnsi="Mangal"/>
      <w:b w:val="false"/>
      <w:i w:val="false"/>
      <w:strike w:val="false"/>
      <w:dstrike w:val="false"/>
      <w:outline w:val="false"/>
      <w:shadow w:val="false"/>
      <w:color w:val="FFFFFF"/>
      <w:sz w:val="48"/>
      <w:u w:val="none"/>
      <w:em w:val="none"/>
    </w:rPr>
  </w:style>
  <w:style w:type="paragraph" w:styleId="Objetosinrellenonilnea">
    <w:name w:val="Objeto sin relleno ni línea"/>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left"/>
    </w:pPr>
    <w:rPr>
      <w:rFonts w:ascii="Mangal" w:hAnsi="Mangal"/>
      <w:b w:val="false"/>
      <w:i w:val="false"/>
      <w:strike w:val="false"/>
      <w:dstrike w:val="false"/>
      <w:outline w:val="false"/>
      <w:shadow w:val="false"/>
      <w:color w:val="FFFFFF"/>
      <w:sz w:val="48"/>
      <w:u w:val="none"/>
      <w:em w:val="none"/>
    </w:rPr>
  </w:style>
  <w:style w:type="paragraph" w:styleId="Cuerpodetextojustificado">
    <w:name w:val="Cuerpo de texto justificado"/>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left"/>
    </w:pPr>
    <w:rPr>
      <w:rFonts w:ascii="Mangal" w:hAnsi="Mangal"/>
      <w:b w:val="false"/>
      <w:i w:val="false"/>
      <w:strike w:val="false"/>
      <w:dstrike w:val="false"/>
      <w:outline w:val="false"/>
      <w:shadow w:val="false"/>
      <w:color w:val="FFFFFF"/>
      <w:sz w:val="48"/>
      <w:u w:val="none"/>
      <w:em w:val="none"/>
    </w:rPr>
  </w:style>
  <w:style w:type="paragraph" w:styleId="Sangradelaprimeralnea">
    <w:name w:val="Sangría de la primera línea"/>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firstLine="340"/>
      <w:jc w:val="left"/>
    </w:pPr>
    <w:rPr>
      <w:rFonts w:ascii="Mangal" w:hAnsi="Mangal"/>
      <w:b w:val="false"/>
      <w:i w:val="false"/>
      <w:strike w:val="false"/>
      <w:dstrike w:val="false"/>
      <w:outline w:val="false"/>
      <w:shadow w:val="false"/>
      <w:color w:val="FFFFFF"/>
      <w:sz w:val="48"/>
      <w:u w:val="none"/>
      <w:em w:val="none"/>
    </w:rPr>
  </w:style>
  <w:style w:type="paragraph" w:styleId="Ttulo1">
    <w:name w:val="Título1"/>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center"/>
    </w:pPr>
    <w:rPr>
      <w:rFonts w:ascii="Mangal" w:hAnsi="Mangal"/>
      <w:b w:val="false"/>
      <w:i w:val="false"/>
      <w:strike w:val="false"/>
      <w:dstrike w:val="false"/>
      <w:outline w:val="false"/>
      <w:shadow w:val="false"/>
      <w:color w:val="FFFFFF"/>
      <w:sz w:val="48"/>
      <w:u w:val="none"/>
      <w:em w:val="none"/>
    </w:rPr>
  </w:style>
  <w:style w:type="paragraph" w:styleId="Ttulo2">
    <w:name w:val="Título2"/>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57" w:after="57"/>
      <w:ind w:left="0" w:right="113" w:hanging="0"/>
      <w:jc w:val="center"/>
    </w:pPr>
    <w:rPr>
      <w:rFonts w:ascii="Mangal" w:hAnsi="Mangal"/>
      <w:b w:val="false"/>
      <w:i w:val="false"/>
      <w:strike w:val="false"/>
      <w:dstrike w:val="false"/>
      <w:outline w:val="false"/>
      <w:shadow w:val="false"/>
      <w:color w:val="FFFFFF"/>
      <w:sz w:val="48"/>
      <w:u w:val="none"/>
      <w:em w:val="none"/>
    </w:rPr>
  </w:style>
  <w:style w:type="paragraph" w:styleId="Encabezado1">
    <w:name w:val="Encabezado1"/>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238" w:after="119"/>
      <w:ind w:left="0" w:right="0" w:hanging="0"/>
      <w:jc w:val="left"/>
    </w:pPr>
    <w:rPr>
      <w:rFonts w:ascii="Mangal" w:hAnsi="Mangal"/>
      <w:b w:val="false"/>
      <w:i w:val="false"/>
      <w:strike w:val="false"/>
      <w:dstrike w:val="false"/>
      <w:outline w:val="false"/>
      <w:shadow w:val="false"/>
      <w:color w:val="FFFFFF"/>
      <w:sz w:val="48"/>
      <w:u w:val="none"/>
      <w:em w:val="none"/>
    </w:rPr>
  </w:style>
  <w:style w:type="paragraph" w:styleId="Encabezado2">
    <w:name w:val="Encabezado2"/>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238" w:after="119"/>
      <w:ind w:left="0" w:right="0" w:hanging="0"/>
      <w:jc w:val="left"/>
    </w:pPr>
    <w:rPr>
      <w:rFonts w:ascii="Mangal" w:hAnsi="Mangal"/>
      <w:b w:val="false"/>
      <w:i w:val="false"/>
      <w:strike w:val="false"/>
      <w:dstrike w:val="false"/>
      <w:outline w:val="false"/>
      <w:shadow w:val="false"/>
      <w:color w:val="FFFFFF"/>
      <w:sz w:val="48"/>
      <w:u w:val="none"/>
      <w:em w:val="none"/>
    </w:rPr>
  </w:style>
  <w:style w:type="paragraph" w:styleId="Lneadedimensiones">
    <w:name w:val="Línea de dimensiones"/>
    <w:basedOn w:val="Predeterminado"/>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ind w:left="0" w:right="0" w:hanging="0"/>
      <w:jc w:val="left"/>
    </w:pPr>
    <w:rPr>
      <w:rFonts w:ascii="Mangal" w:hAnsi="Mangal"/>
      <w:b w:val="false"/>
      <w:i w:val="false"/>
      <w:strike w:val="false"/>
      <w:dstrike w:val="false"/>
      <w:outline w:val="false"/>
      <w:shadow w:val="false"/>
      <w:color w:val="FFFFFF"/>
      <w:sz w:val="48"/>
      <w:u w:val="none"/>
      <w:em w:val="none"/>
    </w:rPr>
  </w:style>
  <w:style w:type="paragraph" w:styleId="PredeterminadoLTGliederung1">
    <w:name w:val="Predeterminado~LT~Gliederung 1"/>
    <w:qFormat/>
    <w:pPr>
      <w:widowControl/>
      <w:tabs>
        <w:tab w:val="clear" w:pos="709"/>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overflowPunct w:val="false"/>
      <w:bidi w:val="0"/>
      <w:spacing w:lineRule="auto" w:line="240" w:before="160" w:after="0"/>
      <w:ind w:left="0" w:right="0" w:hanging="0"/>
      <w:jc w:val="left"/>
    </w:pPr>
    <w:rPr>
      <w:rFonts w:ascii="Mangal" w:hAnsi="Mangal" w:eastAsia="Tahoma" w:cs="Liberation Sans"/>
      <w:b/>
      <w:i w:val="false"/>
      <w:strike w:val="false"/>
      <w:dstrike w:val="false"/>
      <w:outline w:val="false"/>
      <w:shadow w:val="false"/>
      <w:color w:val="FFFFFF"/>
      <w:kern w:val="0"/>
      <w:sz w:val="64"/>
      <w:szCs w:val="24"/>
      <w:u w:val="none"/>
      <w:em w:val="none"/>
      <w:lang w:val="es-ES" w:eastAsia="zh-CN" w:bidi="hi-IN"/>
    </w:rPr>
  </w:style>
  <w:style w:type="paragraph" w:styleId="PredeterminadoLTGliederung2">
    <w:name w:val="Predeterminado~LT~Gliederung 2"/>
    <w:basedOn w:val="PredeterminadoLTGliederung1"/>
    <w:qFormat/>
    <w:pPr>
      <w:tabs>
        <w:tab w:val="left" w:pos="270" w:leader="none"/>
        <w:tab w:val="left" w:pos="900" w:leader="none"/>
        <w:tab w:val="left" w:pos="1710" w:leader="none"/>
        <w:tab w:val="left" w:pos="2340" w:leader="none"/>
        <w:tab w:val="left" w:pos="3150" w:leader="none"/>
        <w:tab w:val="left" w:pos="3780" w:leader="none"/>
        <w:tab w:val="left" w:pos="4590" w:leader="none"/>
        <w:tab w:val="left" w:pos="5220" w:leader="none"/>
        <w:tab w:val="left" w:pos="6030" w:leader="none"/>
        <w:tab w:val="left" w:pos="6660" w:leader="none"/>
        <w:tab w:val="left" w:pos="7470" w:leader="none"/>
        <w:tab w:val="left" w:pos="8100" w:leader="none"/>
        <w:tab w:val="left" w:pos="8910" w:leader="none"/>
        <w:tab w:val="left" w:pos="9540" w:leader="none"/>
        <w:tab w:val="left" w:pos="10350" w:leader="none"/>
        <w:tab w:val="left" w:pos="10980" w:leader="none"/>
        <w:tab w:val="left" w:pos="11790" w:leader="none"/>
        <w:tab w:val="left" w:pos="12420" w:leader="none"/>
        <w:tab w:val="left" w:pos="13230" w:leader="none"/>
        <w:tab w:val="left" w:pos="13860" w:leader="none"/>
        <w:tab w:val="left" w:pos="14670" w:leader="none"/>
        <w:tab w:val="left" w:pos="15300" w:leader="none"/>
      </w:tabs>
      <w:bidi w:val="0"/>
      <w:spacing w:lineRule="auto" w:line="240" w:before="139" w:after="0"/>
      <w:ind w:left="0" w:right="0" w:hanging="0"/>
      <w:jc w:val="left"/>
    </w:pPr>
    <w:rPr>
      <w:rFonts w:ascii="Mangal" w:hAnsi="Mangal"/>
      <w:b/>
      <w:i w:val="false"/>
      <w:strike w:val="false"/>
      <w:dstrike w:val="false"/>
      <w:outline w:val="false"/>
      <w:shadow w:val="false"/>
      <w:color w:val="FFFFFF"/>
      <w:sz w:val="56"/>
      <w:u w:val="none"/>
      <w:em w:val="none"/>
    </w:rPr>
  </w:style>
  <w:style w:type="paragraph" w:styleId="PredeterminadoLTGliederung3">
    <w:name w:val="Predeterminado~LT~Gliederung 3"/>
    <w:basedOn w:val="PredeterminadoLTGliederung2"/>
    <w:qFormat/>
    <w:pPr>
      <w:tabs>
        <w:tab w:val="left" w:pos="270" w:leader="none"/>
        <w:tab w:val="left" w:pos="900" w:leader="none"/>
        <w:tab w:val="left" w:pos="1080" w:leader="none"/>
        <w:tab w:val="left" w:pos="1710" w:leader="none"/>
        <w:tab w:val="left" w:pos="2340" w:leader="none"/>
        <w:tab w:val="left" w:pos="2520" w:leader="none"/>
        <w:tab w:val="left" w:pos="3150" w:leader="none"/>
        <w:tab w:val="left" w:pos="3780" w:leader="none"/>
        <w:tab w:val="left" w:pos="3960" w:leader="none"/>
        <w:tab w:val="left" w:pos="4590" w:leader="none"/>
        <w:tab w:val="left" w:pos="5220" w:leader="none"/>
        <w:tab w:val="left" w:pos="5400" w:leader="none"/>
        <w:tab w:val="left" w:pos="6030" w:leader="none"/>
        <w:tab w:val="left" w:pos="6660" w:leader="none"/>
        <w:tab w:val="left" w:pos="6840" w:leader="none"/>
        <w:tab w:val="left" w:pos="7470" w:leader="none"/>
        <w:tab w:val="left" w:pos="8100" w:leader="none"/>
        <w:tab w:val="left" w:pos="8280" w:leader="none"/>
        <w:tab w:val="left" w:pos="8910" w:leader="none"/>
        <w:tab w:val="left" w:pos="9540" w:leader="none"/>
        <w:tab w:val="left" w:pos="9720" w:leader="none"/>
        <w:tab w:val="left" w:pos="10350" w:leader="none"/>
        <w:tab w:val="left" w:pos="10980" w:leader="none"/>
        <w:tab w:val="left" w:pos="11160" w:leader="none"/>
        <w:tab w:val="left" w:pos="11790" w:leader="none"/>
        <w:tab w:val="left" w:pos="12420" w:leader="none"/>
        <w:tab w:val="left" w:pos="12600" w:leader="none"/>
        <w:tab w:val="left" w:pos="13230" w:leader="none"/>
        <w:tab w:val="left" w:pos="13860" w:leader="none"/>
        <w:tab w:val="left" w:pos="14040" w:leader="none"/>
        <w:tab w:val="left" w:pos="14670" w:leader="none"/>
        <w:tab w:val="left" w:pos="15300" w:leader="none"/>
      </w:tabs>
      <w:bidi w:val="0"/>
      <w:spacing w:lineRule="auto" w:line="240" w:before="120" w:after="0"/>
      <w:ind w:left="0" w:right="0" w:hanging="0"/>
      <w:jc w:val="left"/>
    </w:pPr>
    <w:rPr>
      <w:rFonts w:ascii="Mangal" w:hAnsi="Mangal"/>
      <w:b/>
      <w:i w:val="false"/>
      <w:strike w:val="false"/>
      <w:dstrike w:val="false"/>
      <w:outline w:val="false"/>
      <w:shadow w:val="false"/>
      <w:color w:val="FFFFFF"/>
      <w:sz w:val="48"/>
      <w:u w:val="none"/>
      <w:em w:val="none"/>
    </w:rPr>
  </w:style>
  <w:style w:type="paragraph" w:styleId="PredeterminadoLTGliederung4">
    <w:name w:val="Predeterminado~LT~Gliederung 4"/>
    <w:basedOn w:val="PredeterminadoLTGliederung3"/>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PredeterminadoLTGliederung5">
    <w:name w:val="Predeterminado~LT~Gliederung 5"/>
    <w:basedOn w:val="PredeterminadoLTGliederung4"/>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PredeterminadoLTGliederung6">
    <w:name w:val="Predeterminado~LT~Gliederung 6"/>
    <w:basedOn w:val="PredeterminadoLTGliederung5"/>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PredeterminadoLTGliederung7">
    <w:name w:val="Predeterminado~LT~Gliederung 7"/>
    <w:basedOn w:val="PredeterminadoLTGliederung6"/>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PredeterminadoLTGliederung8">
    <w:name w:val="Predeterminado~LT~Gliederung 8"/>
    <w:basedOn w:val="PredeterminadoLTGliederung7"/>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PredeterminadoLTGliederung9">
    <w:name w:val="Predeterminado~LT~Gliederung 9"/>
    <w:basedOn w:val="PredeterminadoLTGliederung8"/>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PredeterminadoLTTitel">
    <w:name w:val="Predeterminado~LT~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0" w:after="0"/>
      <w:ind w:left="0" w:right="0" w:hanging="0"/>
      <w:jc w:val="left"/>
    </w:pPr>
    <w:rPr>
      <w:rFonts w:ascii="Mangal" w:hAnsi="Mangal" w:eastAsia="Tahoma" w:cs="Liberation Sans"/>
      <w:b w:val="false"/>
      <w:i w:val="false"/>
      <w:strike w:val="false"/>
      <w:dstrike w:val="false"/>
      <w:outline w:val="false"/>
      <w:shadow/>
      <w:color w:val="CBCBCB"/>
      <w:kern w:val="0"/>
      <w:sz w:val="88"/>
      <w:szCs w:val="24"/>
      <w:u w:val="none"/>
      <w:em w:val="none"/>
      <w:lang w:val="es-ES" w:eastAsia="zh-CN" w:bidi="hi-IN"/>
    </w:rPr>
  </w:style>
  <w:style w:type="paragraph" w:styleId="PredeterminadoLTUntertitel">
    <w:name w:val="Predeterminado~LT~Unter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160" w:after="0"/>
      <w:ind w:left="0" w:right="0" w:hanging="0"/>
      <w:jc w:val="center"/>
    </w:pPr>
    <w:rPr>
      <w:rFonts w:ascii="Mangal" w:hAnsi="Mangal" w:eastAsia="Tahoma" w:cs="Liberation Sans"/>
      <w:b w:val="false"/>
      <w:i w:val="false"/>
      <w:strike w:val="false"/>
      <w:dstrike w:val="false"/>
      <w:outline w:val="false"/>
      <w:shadow w:val="false"/>
      <w:color w:val="FFFFFF"/>
      <w:kern w:val="0"/>
      <w:sz w:val="64"/>
      <w:szCs w:val="24"/>
      <w:u w:val="none"/>
      <w:em w:val="none"/>
      <w:lang w:val="es-ES" w:eastAsia="zh-CN" w:bidi="hi-IN"/>
    </w:rPr>
  </w:style>
  <w:style w:type="paragraph" w:styleId="PredeterminadoLTNotizen">
    <w:name w:val="Predeterminado~LT~Notizen"/>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0"/>
      <w:sz w:val="24"/>
      <w:szCs w:val="24"/>
      <w:u w:val="none"/>
      <w:em w:val="none"/>
      <w:lang w:val="es-ES" w:eastAsia="zh-CN" w:bidi="hi-IN"/>
    </w:rPr>
  </w:style>
  <w:style w:type="paragraph" w:styleId="PredeterminadoLTHintergrundobjekte">
    <w:name w:val="Predeterminado~LT~Hintergrundobjekte"/>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0" w:after="0"/>
      <w:ind w:left="0" w:right="0" w:hanging="0"/>
      <w:jc w:val="left"/>
    </w:pPr>
    <w:rPr>
      <w:rFonts w:ascii="Times New Roman" w:hAnsi="Times New Roman" w:eastAsia="Tahoma" w:cs="Liberation Sans"/>
      <w:b w:val="false"/>
      <w:i w:val="false"/>
      <w:strike w:val="false"/>
      <w:dstrike w:val="false"/>
      <w:shadow w:val="false"/>
      <w:color w:val="000000"/>
      <w:kern w:val="0"/>
      <w:sz w:val="48"/>
      <w:szCs w:val="24"/>
      <w:u w:val="none"/>
      <w:lang w:val="es-ES" w:eastAsia="zh-CN" w:bidi="hi-IN"/>
    </w:rPr>
  </w:style>
  <w:style w:type="paragraph" w:styleId="PredeterminadoLTHintergrund">
    <w:name w:val="Predeterminado~LT~Hintergrund"/>
    <w:qFormat/>
    <w:pPr>
      <w:widowControl/>
      <w:overflowPunct w:val="false"/>
      <w:bidi w:val="0"/>
      <w:jc w:val="center"/>
    </w:pPr>
    <w:rPr>
      <w:rFonts w:ascii="Liberation Serif" w:hAnsi="Liberation Serif" w:eastAsia="Tahoma" w:cs="Liberation Sans"/>
      <w:color w:val="00000A"/>
      <w:kern w:val="0"/>
      <w:sz w:val="24"/>
      <w:szCs w:val="24"/>
      <w:lang w:val="es-ES" w:eastAsia="zh-CN" w:bidi="hi-IN"/>
    </w:rPr>
  </w:style>
  <w:style w:type="paragraph" w:styleId="Default">
    <w:name w:val="default"/>
    <w:qFormat/>
    <w:pPr>
      <w:widowControl/>
      <w:overflowPunct w:val="false"/>
      <w:bidi w:val="0"/>
      <w:spacing w:lineRule="atLeast" w:line="200" w:before="0" w:after="0"/>
      <w:ind w:left="0" w:right="0" w:hanging="0"/>
      <w:jc w:val="left"/>
    </w:pPr>
    <w:rPr>
      <w:rFonts w:ascii="Mangal" w:hAnsi="Mangal" w:eastAsia="Tahoma" w:cs="Liberation Sans"/>
      <w:color w:val="000000"/>
      <w:kern w:val="0"/>
      <w:sz w:val="36"/>
      <w:szCs w:val="24"/>
      <w:lang w:val="es-ES" w:eastAsia="zh-CN" w:bidi="hi-IN"/>
    </w:rPr>
  </w:style>
  <w:style w:type="paragraph" w:styleId="Gray1">
    <w:name w:val="gray1"/>
    <w:basedOn w:val="Default"/>
    <w:qFormat/>
    <w:pPr>
      <w:spacing w:lineRule="atLeast" w:line="200" w:before="0" w:after="0"/>
      <w:ind w:left="0" w:right="0" w:hanging="0"/>
    </w:pPr>
    <w:rPr>
      <w:rFonts w:ascii="Mangal" w:hAnsi="Mangal"/>
      <w:color w:val="000000"/>
      <w:sz w:val="36"/>
    </w:rPr>
  </w:style>
  <w:style w:type="paragraph" w:styleId="Gray2">
    <w:name w:val="gray2"/>
    <w:basedOn w:val="Default"/>
    <w:qFormat/>
    <w:pPr>
      <w:spacing w:lineRule="atLeast" w:line="200" w:before="0" w:after="0"/>
      <w:ind w:left="0" w:right="0" w:hanging="0"/>
    </w:pPr>
    <w:rPr>
      <w:rFonts w:ascii="Mangal" w:hAnsi="Mangal"/>
      <w:color w:val="000000"/>
      <w:sz w:val="36"/>
    </w:rPr>
  </w:style>
  <w:style w:type="paragraph" w:styleId="Gray3">
    <w:name w:val="gray3"/>
    <w:basedOn w:val="Default"/>
    <w:qFormat/>
    <w:pPr>
      <w:spacing w:lineRule="atLeast" w:line="200" w:before="0" w:after="0"/>
      <w:ind w:left="0" w:right="0" w:hanging="0"/>
    </w:pPr>
    <w:rPr>
      <w:rFonts w:ascii="Mangal" w:hAnsi="Mangal"/>
      <w:color w:val="000000"/>
      <w:sz w:val="36"/>
    </w:rPr>
  </w:style>
  <w:style w:type="paragraph" w:styleId="Bw1">
    <w:name w:val="bw1"/>
    <w:basedOn w:val="Default"/>
    <w:qFormat/>
    <w:pPr>
      <w:spacing w:lineRule="atLeast" w:line="200" w:before="0" w:after="0"/>
      <w:ind w:left="0" w:right="0" w:hanging="0"/>
    </w:pPr>
    <w:rPr>
      <w:rFonts w:ascii="Mangal" w:hAnsi="Mangal"/>
      <w:color w:val="000000"/>
      <w:sz w:val="36"/>
    </w:rPr>
  </w:style>
  <w:style w:type="paragraph" w:styleId="Bw2">
    <w:name w:val="bw2"/>
    <w:basedOn w:val="Default"/>
    <w:qFormat/>
    <w:pPr>
      <w:spacing w:lineRule="atLeast" w:line="200" w:before="0" w:after="0"/>
      <w:ind w:left="0" w:right="0" w:hanging="0"/>
    </w:pPr>
    <w:rPr>
      <w:rFonts w:ascii="Mangal" w:hAnsi="Mangal"/>
      <w:color w:val="000000"/>
      <w:sz w:val="36"/>
    </w:rPr>
  </w:style>
  <w:style w:type="paragraph" w:styleId="Bw3">
    <w:name w:val="bw3"/>
    <w:basedOn w:val="Default"/>
    <w:qFormat/>
    <w:pPr>
      <w:spacing w:lineRule="atLeast" w:line="200" w:before="0" w:after="0"/>
      <w:ind w:left="0" w:right="0" w:hanging="0"/>
    </w:pPr>
    <w:rPr>
      <w:rFonts w:ascii="Mangal" w:hAnsi="Mangal"/>
      <w:color w:val="000000"/>
      <w:sz w:val="36"/>
    </w:rPr>
  </w:style>
  <w:style w:type="paragraph" w:styleId="Orange1">
    <w:name w:val="orange1"/>
    <w:basedOn w:val="Default"/>
    <w:qFormat/>
    <w:pPr>
      <w:spacing w:lineRule="atLeast" w:line="200" w:before="0" w:after="0"/>
      <w:ind w:left="0" w:right="0" w:hanging="0"/>
    </w:pPr>
    <w:rPr>
      <w:rFonts w:ascii="Mangal" w:hAnsi="Mangal"/>
      <w:color w:val="000000"/>
      <w:sz w:val="36"/>
    </w:rPr>
  </w:style>
  <w:style w:type="paragraph" w:styleId="Orange2">
    <w:name w:val="orange2"/>
    <w:basedOn w:val="Default"/>
    <w:qFormat/>
    <w:pPr>
      <w:spacing w:lineRule="atLeast" w:line="200" w:before="0" w:after="0"/>
      <w:ind w:left="0" w:right="0" w:hanging="0"/>
    </w:pPr>
    <w:rPr>
      <w:rFonts w:ascii="Mangal" w:hAnsi="Mangal"/>
      <w:color w:val="000000"/>
      <w:sz w:val="36"/>
    </w:rPr>
  </w:style>
  <w:style w:type="paragraph" w:styleId="Orange3">
    <w:name w:val="orange3"/>
    <w:basedOn w:val="Default"/>
    <w:qFormat/>
    <w:pPr>
      <w:spacing w:lineRule="atLeast" w:line="200" w:before="0" w:after="0"/>
      <w:ind w:left="0" w:right="0" w:hanging="0"/>
    </w:pPr>
    <w:rPr>
      <w:rFonts w:ascii="Mangal" w:hAnsi="Mangal"/>
      <w:color w:val="000000"/>
      <w:sz w:val="36"/>
    </w:rPr>
  </w:style>
  <w:style w:type="paragraph" w:styleId="Turquoise1">
    <w:name w:val="turquoise1"/>
    <w:basedOn w:val="Default"/>
    <w:qFormat/>
    <w:pPr>
      <w:spacing w:lineRule="atLeast" w:line="200" w:before="0" w:after="0"/>
      <w:ind w:left="0" w:right="0" w:hanging="0"/>
    </w:pPr>
    <w:rPr>
      <w:rFonts w:ascii="Mangal" w:hAnsi="Mangal"/>
      <w:color w:val="000000"/>
      <w:sz w:val="36"/>
    </w:rPr>
  </w:style>
  <w:style w:type="paragraph" w:styleId="Turquoise2">
    <w:name w:val="turquoise2"/>
    <w:basedOn w:val="Default"/>
    <w:qFormat/>
    <w:pPr>
      <w:spacing w:lineRule="atLeast" w:line="200" w:before="0" w:after="0"/>
      <w:ind w:left="0" w:right="0" w:hanging="0"/>
    </w:pPr>
    <w:rPr>
      <w:rFonts w:ascii="Mangal" w:hAnsi="Mangal"/>
      <w:color w:val="000000"/>
      <w:sz w:val="36"/>
    </w:rPr>
  </w:style>
  <w:style w:type="paragraph" w:styleId="Turquoise3">
    <w:name w:val="turquoise3"/>
    <w:basedOn w:val="Default"/>
    <w:qFormat/>
    <w:pPr>
      <w:spacing w:lineRule="atLeast" w:line="200" w:before="0" w:after="0"/>
      <w:ind w:left="0" w:right="0" w:hanging="0"/>
    </w:pPr>
    <w:rPr>
      <w:rFonts w:ascii="Mangal" w:hAnsi="Mangal"/>
      <w:color w:val="000000"/>
      <w:sz w:val="36"/>
    </w:rPr>
  </w:style>
  <w:style w:type="paragraph" w:styleId="Blue1">
    <w:name w:val="blue1"/>
    <w:basedOn w:val="Default"/>
    <w:qFormat/>
    <w:pPr>
      <w:spacing w:lineRule="atLeast" w:line="200" w:before="0" w:after="0"/>
      <w:ind w:left="0" w:right="0" w:hanging="0"/>
    </w:pPr>
    <w:rPr>
      <w:rFonts w:ascii="Mangal" w:hAnsi="Mangal"/>
      <w:color w:val="000000"/>
      <w:sz w:val="36"/>
    </w:rPr>
  </w:style>
  <w:style w:type="paragraph" w:styleId="Blue2">
    <w:name w:val="blue2"/>
    <w:basedOn w:val="Default"/>
    <w:qFormat/>
    <w:pPr>
      <w:spacing w:lineRule="atLeast" w:line="200" w:before="0" w:after="0"/>
      <w:ind w:left="0" w:right="0" w:hanging="0"/>
    </w:pPr>
    <w:rPr>
      <w:rFonts w:ascii="Mangal" w:hAnsi="Mangal"/>
      <w:color w:val="000000"/>
      <w:sz w:val="36"/>
    </w:rPr>
  </w:style>
  <w:style w:type="paragraph" w:styleId="Blue3">
    <w:name w:val="blue3"/>
    <w:basedOn w:val="Default"/>
    <w:qFormat/>
    <w:pPr>
      <w:spacing w:lineRule="atLeast" w:line="200" w:before="0" w:after="0"/>
      <w:ind w:left="0" w:right="0" w:hanging="0"/>
    </w:pPr>
    <w:rPr>
      <w:rFonts w:ascii="Mangal" w:hAnsi="Mangal"/>
      <w:color w:val="000000"/>
      <w:sz w:val="36"/>
    </w:rPr>
  </w:style>
  <w:style w:type="paragraph" w:styleId="Sun1">
    <w:name w:val="sun1"/>
    <w:basedOn w:val="Default"/>
    <w:qFormat/>
    <w:pPr>
      <w:spacing w:lineRule="atLeast" w:line="200" w:before="0" w:after="0"/>
      <w:ind w:left="0" w:right="0" w:hanging="0"/>
    </w:pPr>
    <w:rPr>
      <w:rFonts w:ascii="Mangal" w:hAnsi="Mangal"/>
      <w:color w:val="000000"/>
      <w:sz w:val="36"/>
    </w:rPr>
  </w:style>
  <w:style w:type="paragraph" w:styleId="Sun2">
    <w:name w:val="sun2"/>
    <w:basedOn w:val="Default"/>
    <w:qFormat/>
    <w:pPr>
      <w:spacing w:lineRule="atLeast" w:line="200" w:before="0" w:after="0"/>
      <w:ind w:left="0" w:right="0" w:hanging="0"/>
    </w:pPr>
    <w:rPr>
      <w:rFonts w:ascii="Mangal" w:hAnsi="Mangal"/>
      <w:color w:val="000000"/>
      <w:sz w:val="36"/>
    </w:rPr>
  </w:style>
  <w:style w:type="paragraph" w:styleId="Sun3">
    <w:name w:val="sun3"/>
    <w:basedOn w:val="Default"/>
    <w:qFormat/>
    <w:pPr>
      <w:spacing w:lineRule="atLeast" w:line="200" w:before="0" w:after="0"/>
      <w:ind w:left="0" w:right="0" w:hanging="0"/>
    </w:pPr>
    <w:rPr>
      <w:rFonts w:ascii="Mangal" w:hAnsi="Mangal"/>
      <w:color w:val="000000"/>
      <w:sz w:val="36"/>
    </w:rPr>
  </w:style>
  <w:style w:type="paragraph" w:styleId="Earth1">
    <w:name w:val="earth1"/>
    <w:basedOn w:val="Default"/>
    <w:qFormat/>
    <w:pPr>
      <w:spacing w:lineRule="atLeast" w:line="200" w:before="0" w:after="0"/>
      <w:ind w:left="0" w:right="0" w:hanging="0"/>
    </w:pPr>
    <w:rPr>
      <w:rFonts w:ascii="Mangal" w:hAnsi="Mangal"/>
      <w:color w:val="000000"/>
      <w:sz w:val="36"/>
    </w:rPr>
  </w:style>
  <w:style w:type="paragraph" w:styleId="Earth2">
    <w:name w:val="earth2"/>
    <w:basedOn w:val="Default"/>
    <w:qFormat/>
    <w:pPr>
      <w:spacing w:lineRule="atLeast" w:line="200" w:before="0" w:after="0"/>
      <w:ind w:left="0" w:right="0" w:hanging="0"/>
    </w:pPr>
    <w:rPr>
      <w:rFonts w:ascii="Mangal" w:hAnsi="Mangal"/>
      <w:color w:val="000000"/>
      <w:sz w:val="36"/>
    </w:rPr>
  </w:style>
  <w:style w:type="paragraph" w:styleId="Earth3">
    <w:name w:val="earth3"/>
    <w:basedOn w:val="Default"/>
    <w:qFormat/>
    <w:pPr>
      <w:spacing w:lineRule="atLeast" w:line="200" w:before="0" w:after="0"/>
      <w:ind w:left="0" w:right="0" w:hanging="0"/>
    </w:pPr>
    <w:rPr>
      <w:rFonts w:ascii="Mangal" w:hAnsi="Mangal"/>
      <w:color w:val="000000"/>
      <w:sz w:val="36"/>
    </w:rPr>
  </w:style>
  <w:style w:type="paragraph" w:styleId="Green1">
    <w:name w:val="green1"/>
    <w:basedOn w:val="Default"/>
    <w:qFormat/>
    <w:pPr>
      <w:spacing w:lineRule="atLeast" w:line="200" w:before="0" w:after="0"/>
      <w:ind w:left="0" w:right="0" w:hanging="0"/>
    </w:pPr>
    <w:rPr>
      <w:rFonts w:ascii="Mangal" w:hAnsi="Mangal"/>
      <w:color w:val="000000"/>
      <w:sz w:val="36"/>
    </w:rPr>
  </w:style>
  <w:style w:type="paragraph" w:styleId="Green2">
    <w:name w:val="green2"/>
    <w:basedOn w:val="Default"/>
    <w:qFormat/>
    <w:pPr>
      <w:spacing w:lineRule="atLeast" w:line="200" w:before="0" w:after="0"/>
      <w:ind w:left="0" w:right="0" w:hanging="0"/>
    </w:pPr>
    <w:rPr>
      <w:rFonts w:ascii="Mangal" w:hAnsi="Mangal"/>
      <w:color w:val="000000"/>
      <w:sz w:val="36"/>
    </w:rPr>
  </w:style>
  <w:style w:type="paragraph" w:styleId="Green3">
    <w:name w:val="green3"/>
    <w:basedOn w:val="Default"/>
    <w:qFormat/>
    <w:pPr>
      <w:spacing w:lineRule="atLeast" w:line="200" w:before="0" w:after="0"/>
      <w:ind w:left="0" w:right="0" w:hanging="0"/>
    </w:pPr>
    <w:rPr>
      <w:rFonts w:ascii="Mangal" w:hAnsi="Mangal"/>
      <w:color w:val="000000"/>
      <w:sz w:val="36"/>
    </w:rPr>
  </w:style>
  <w:style w:type="paragraph" w:styleId="Seetang1">
    <w:name w:val="seetang1"/>
    <w:basedOn w:val="Default"/>
    <w:qFormat/>
    <w:pPr>
      <w:spacing w:lineRule="atLeast" w:line="200" w:before="0" w:after="0"/>
      <w:ind w:left="0" w:right="0" w:hanging="0"/>
    </w:pPr>
    <w:rPr>
      <w:rFonts w:ascii="Mangal" w:hAnsi="Mangal"/>
      <w:color w:val="000000"/>
      <w:sz w:val="36"/>
    </w:rPr>
  </w:style>
  <w:style w:type="paragraph" w:styleId="Seetang2">
    <w:name w:val="seetang2"/>
    <w:basedOn w:val="Default"/>
    <w:qFormat/>
    <w:pPr>
      <w:spacing w:lineRule="atLeast" w:line="200" w:before="0" w:after="0"/>
      <w:ind w:left="0" w:right="0" w:hanging="0"/>
    </w:pPr>
    <w:rPr>
      <w:rFonts w:ascii="Mangal" w:hAnsi="Mangal"/>
      <w:color w:val="000000"/>
      <w:sz w:val="36"/>
    </w:rPr>
  </w:style>
  <w:style w:type="paragraph" w:styleId="Seetang3">
    <w:name w:val="seetang3"/>
    <w:basedOn w:val="Default"/>
    <w:qFormat/>
    <w:pPr>
      <w:spacing w:lineRule="atLeast" w:line="200" w:before="0" w:after="0"/>
      <w:ind w:left="0" w:right="0" w:hanging="0"/>
    </w:pPr>
    <w:rPr>
      <w:rFonts w:ascii="Mangal" w:hAnsi="Mangal"/>
      <w:color w:val="000000"/>
      <w:sz w:val="36"/>
    </w:rPr>
  </w:style>
  <w:style w:type="paragraph" w:styleId="Lightblue1">
    <w:name w:val="lightblue1"/>
    <w:basedOn w:val="Default"/>
    <w:qFormat/>
    <w:pPr>
      <w:spacing w:lineRule="atLeast" w:line="200" w:before="0" w:after="0"/>
      <w:ind w:left="0" w:right="0" w:hanging="0"/>
    </w:pPr>
    <w:rPr>
      <w:rFonts w:ascii="Mangal" w:hAnsi="Mangal"/>
      <w:color w:val="000000"/>
      <w:sz w:val="36"/>
    </w:rPr>
  </w:style>
  <w:style w:type="paragraph" w:styleId="Lightblue2">
    <w:name w:val="lightblue2"/>
    <w:basedOn w:val="Default"/>
    <w:qFormat/>
    <w:pPr>
      <w:spacing w:lineRule="atLeast" w:line="200" w:before="0" w:after="0"/>
      <w:ind w:left="0" w:right="0" w:hanging="0"/>
    </w:pPr>
    <w:rPr>
      <w:rFonts w:ascii="Mangal" w:hAnsi="Mangal"/>
      <w:color w:val="000000"/>
      <w:sz w:val="36"/>
    </w:rPr>
  </w:style>
  <w:style w:type="paragraph" w:styleId="Lightblue3">
    <w:name w:val="lightblue3"/>
    <w:basedOn w:val="Default"/>
    <w:qFormat/>
    <w:pPr>
      <w:spacing w:lineRule="atLeast" w:line="200" w:before="0" w:after="0"/>
      <w:ind w:left="0" w:right="0" w:hanging="0"/>
    </w:pPr>
    <w:rPr>
      <w:rFonts w:ascii="Mangal" w:hAnsi="Mangal"/>
      <w:color w:val="000000"/>
      <w:sz w:val="36"/>
    </w:rPr>
  </w:style>
  <w:style w:type="paragraph" w:styleId="Yellow1">
    <w:name w:val="yellow1"/>
    <w:basedOn w:val="Default"/>
    <w:qFormat/>
    <w:pPr>
      <w:spacing w:lineRule="atLeast" w:line="200" w:before="0" w:after="0"/>
      <w:ind w:left="0" w:right="0" w:hanging="0"/>
    </w:pPr>
    <w:rPr>
      <w:rFonts w:ascii="Mangal" w:hAnsi="Mangal"/>
      <w:color w:val="000000"/>
      <w:sz w:val="36"/>
    </w:rPr>
  </w:style>
  <w:style w:type="paragraph" w:styleId="Yellow2">
    <w:name w:val="yellow2"/>
    <w:basedOn w:val="Default"/>
    <w:qFormat/>
    <w:pPr>
      <w:spacing w:lineRule="atLeast" w:line="200" w:before="0" w:after="0"/>
      <w:ind w:left="0" w:right="0" w:hanging="0"/>
    </w:pPr>
    <w:rPr>
      <w:rFonts w:ascii="Mangal" w:hAnsi="Mangal"/>
      <w:color w:val="000000"/>
      <w:sz w:val="36"/>
    </w:rPr>
  </w:style>
  <w:style w:type="paragraph" w:styleId="Yellow3">
    <w:name w:val="yellow3"/>
    <w:basedOn w:val="Default"/>
    <w:qFormat/>
    <w:pPr>
      <w:spacing w:lineRule="atLeast" w:line="200" w:before="0" w:after="0"/>
      <w:ind w:left="0" w:right="0" w:hanging="0"/>
    </w:pPr>
    <w:rPr>
      <w:rFonts w:ascii="Mangal" w:hAnsi="Mangal"/>
      <w:color w:val="000000"/>
      <w:sz w:val="36"/>
    </w:rPr>
  </w:style>
  <w:style w:type="paragraph" w:styleId="Objetosdefondo">
    <w:name w:val="Objetos de fondo"/>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0" w:after="0"/>
      <w:ind w:left="0" w:right="0" w:hanging="0"/>
      <w:jc w:val="left"/>
    </w:pPr>
    <w:rPr>
      <w:rFonts w:ascii="Times New Roman" w:hAnsi="Times New Roman" w:eastAsia="Tahoma" w:cs="Liberation Sans"/>
      <w:b w:val="false"/>
      <w:i w:val="false"/>
      <w:strike w:val="false"/>
      <w:dstrike w:val="false"/>
      <w:shadow w:val="false"/>
      <w:color w:val="000000"/>
      <w:kern w:val="0"/>
      <w:sz w:val="48"/>
      <w:szCs w:val="24"/>
      <w:u w:val="none"/>
      <w:lang w:val="es-ES" w:eastAsia="zh-CN" w:bidi="hi-IN"/>
    </w:rPr>
  </w:style>
  <w:style w:type="paragraph" w:styleId="Fondo">
    <w:name w:val="Fondo"/>
    <w:qFormat/>
    <w:pPr>
      <w:widowControl/>
      <w:overflowPunct w:val="false"/>
      <w:bidi w:val="0"/>
      <w:jc w:val="center"/>
    </w:pPr>
    <w:rPr>
      <w:rFonts w:ascii="Liberation Serif" w:hAnsi="Liberation Serif" w:eastAsia="Tahoma" w:cs="Liberation Sans"/>
      <w:color w:val="00000A"/>
      <w:kern w:val="0"/>
      <w:sz w:val="24"/>
      <w:szCs w:val="24"/>
      <w:lang w:val="es-ES" w:eastAsia="zh-CN" w:bidi="hi-IN"/>
    </w:rPr>
  </w:style>
  <w:style w:type="paragraph" w:styleId="Notas">
    <w:name w:val="Notas"/>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0"/>
      <w:sz w:val="24"/>
      <w:szCs w:val="24"/>
      <w:u w:val="none"/>
      <w:em w:val="none"/>
      <w:lang w:val="es-ES" w:eastAsia="zh-CN" w:bidi="hi-IN"/>
    </w:rPr>
  </w:style>
  <w:style w:type="paragraph" w:styleId="Esquema1">
    <w:name w:val="Esquema 1"/>
    <w:qFormat/>
    <w:pPr>
      <w:widowControl/>
      <w:tabs>
        <w:tab w:val="clear" w:pos="709"/>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overflowPunct w:val="false"/>
      <w:bidi w:val="0"/>
      <w:spacing w:lineRule="auto" w:line="240" w:before="160" w:after="0"/>
      <w:ind w:left="0" w:right="0" w:hanging="0"/>
      <w:jc w:val="left"/>
    </w:pPr>
    <w:rPr>
      <w:rFonts w:ascii="Mangal" w:hAnsi="Mangal" w:eastAsia="Tahoma" w:cs="Liberation Sans"/>
      <w:b/>
      <w:i w:val="false"/>
      <w:strike w:val="false"/>
      <w:dstrike w:val="false"/>
      <w:outline w:val="false"/>
      <w:shadow w:val="false"/>
      <w:color w:val="FFFFFF"/>
      <w:kern w:val="0"/>
      <w:sz w:val="64"/>
      <w:szCs w:val="24"/>
      <w:u w:val="none"/>
      <w:em w:val="none"/>
      <w:lang w:val="es-ES" w:eastAsia="zh-CN" w:bidi="hi-IN"/>
    </w:rPr>
  </w:style>
  <w:style w:type="paragraph" w:styleId="Esquema2">
    <w:name w:val="Esquema 2"/>
    <w:basedOn w:val="Esquema1"/>
    <w:qFormat/>
    <w:pPr>
      <w:tabs>
        <w:tab w:val="left" w:pos="270" w:leader="none"/>
        <w:tab w:val="left" w:pos="900" w:leader="none"/>
        <w:tab w:val="left" w:pos="1710" w:leader="none"/>
        <w:tab w:val="left" w:pos="2340" w:leader="none"/>
        <w:tab w:val="left" w:pos="3150" w:leader="none"/>
        <w:tab w:val="left" w:pos="3780" w:leader="none"/>
        <w:tab w:val="left" w:pos="4590" w:leader="none"/>
        <w:tab w:val="left" w:pos="5220" w:leader="none"/>
        <w:tab w:val="left" w:pos="6030" w:leader="none"/>
        <w:tab w:val="left" w:pos="6660" w:leader="none"/>
        <w:tab w:val="left" w:pos="7470" w:leader="none"/>
        <w:tab w:val="left" w:pos="8100" w:leader="none"/>
        <w:tab w:val="left" w:pos="8910" w:leader="none"/>
        <w:tab w:val="left" w:pos="9540" w:leader="none"/>
        <w:tab w:val="left" w:pos="10350" w:leader="none"/>
        <w:tab w:val="left" w:pos="10980" w:leader="none"/>
        <w:tab w:val="left" w:pos="11790" w:leader="none"/>
        <w:tab w:val="left" w:pos="12420" w:leader="none"/>
        <w:tab w:val="left" w:pos="13230" w:leader="none"/>
        <w:tab w:val="left" w:pos="13860" w:leader="none"/>
        <w:tab w:val="left" w:pos="14670" w:leader="none"/>
        <w:tab w:val="left" w:pos="15300" w:leader="none"/>
      </w:tabs>
      <w:bidi w:val="0"/>
      <w:spacing w:lineRule="auto" w:line="240" w:before="139" w:after="0"/>
      <w:ind w:left="0" w:right="0" w:hanging="0"/>
      <w:jc w:val="left"/>
    </w:pPr>
    <w:rPr>
      <w:rFonts w:ascii="Mangal" w:hAnsi="Mangal"/>
      <w:b/>
      <w:i w:val="false"/>
      <w:strike w:val="false"/>
      <w:dstrike w:val="false"/>
      <w:outline w:val="false"/>
      <w:shadow w:val="false"/>
      <w:color w:val="FFFFFF"/>
      <w:sz w:val="56"/>
      <w:u w:val="none"/>
      <w:em w:val="none"/>
    </w:rPr>
  </w:style>
  <w:style w:type="paragraph" w:styleId="Esquema3">
    <w:name w:val="Esquema 3"/>
    <w:basedOn w:val="Esquema2"/>
    <w:qFormat/>
    <w:pPr>
      <w:tabs>
        <w:tab w:val="left" w:pos="270" w:leader="none"/>
        <w:tab w:val="left" w:pos="900" w:leader="none"/>
        <w:tab w:val="left" w:pos="1080" w:leader="none"/>
        <w:tab w:val="left" w:pos="1710" w:leader="none"/>
        <w:tab w:val="left" w:pos="2340" w:leader="none"/>
        <w:tab w:val="left" w:pos="2520" w:leader="none"/>
        <w:tab w:val="left" w:pos="3150" w:leader="none"/>
        <w:tab w:val="left" w:pos="3780" w:leader="none"/>
        <w:tab w:val="left" w:pos="3960" w:leader="none"/>
        <w:tab w:val="left" w:pos="4590" w:leader="none"/>
        <w:tab w:val="left" w:pos="5220" w:leader="none"/>
        <w:tab w:val="left" w:pos="5400" w:leader="none"/>
        <w:tab w:val="left" w:pos="6030" w:leader="none"/>
        <w:tab w:val="left" w:pos="6660" w:leader="none"/>
        <w:tab w:val="left" w:pos="6840" w:leader="none"/>
        <w:tab w:val="left" w:pos="7470" w:leader="none"/>
        <w:tab w:val="left" w:pos="8100" w:leader="none"/>
        <w:tab w:val="left" w:pos="8280" w:leader="none"/>
        <w:tab w:val="left" w:pos="8910" w:leader="none"/>
        <w:tab w:val="left" w:pos="9540" w:leader="none"/>
        <w:tab w:val="left" w:pos="9720" w:leader="none"/>
        <w:tab w:val="left" w:pos="10350" w:leader="none"/>
        <w:tab w:val="left" w:pos="10980" w:leader="none"/>
        <w:tab w:val="left" w:pos="11160" w:leader="none"/>
        <w:tab w:val="left" w:pos="11790" w:leader="none"/>
        <w:tab w:val="left" w:pos="12420" w:leader="none"/>
        <w:tab w:val="left" w:pos="12600" w:leader="none"/>
        <w:tab w:val="left" w:pos="13230" w:leader="none"/>
        <w:tab w:val="left" w:pos="13860" w:leader="none"/>
        <w:tab w:val="left" w:pos="14040" w:leader="none"/>
        <w:tab w:val="left" w:pos="14670" w:leader="none"/>
        <w:tab w:val="left" w:pos="15300" w:leader="none"/>
      </w:tabs>
      <w:bidi w:val="0"/>
      <w:spacing w:lineRule="auto" w:line="240" w:before="120" w:after="0"/>
      <w:ind w:left="0" w:right="0" w:hanging="0"/>
      <w:jc w:val="left"/>
    </w:pPr>
    <w:rPr>
      <w:rFonts w:ascii="Mangal" w:hAnsi="Mangal"/>
      <w:b/>
      <w:i w:val="false"/>
      <w:strike w:val="false"/>
      <w:dstrike w:val="false"/>
      <w:outline w:val="false"/>
      <w:shadow w:val="false"/>
      <w:color w:val="FFFFFF"/>
      <w:sz w:val="48"/>
      <w:u w:val="none"/>
      <w:em w:val="none"/>
    </w:rPr>
  </w:style>
  <w:style w:type="paragraph" w:styleId="Esquema4">
    <w:name w:val="Esquema 4"/>
    <w:basedOn w:val="Esquema3"/>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Esquema5">
    <w:name w:val="Esquema 5"/>
    <w:basedOn w:val="Esquema4"/>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Esquema6">
    <w:name w:val="Esquema 6"/>
    <w:basedOn w:val="Esquema5"/>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Esquema7">
    <w:name w:val="Esquema 7"/>
    <w:basedOn w:val="Esquema6"/>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Esquema8">
    <w:name w:val="Esquema 8"/>
    <w:basedOn w:val="Esquema7"/>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Esquema9">
    <w:name w:val="Esquema 9"/>
    <w:basedOn w:val="Esquema8"/>
    <w:qFormat/>
    <w:pPr>
      <w:tabs>
        <w:tab w:val="left" w:pos="270" w:leader="none"/>
        <w:tab w:val="left" w:pos="360" w:leader="none"/>
        <w:tab w:val="left" w:pos="900" w:leader="none"/>
        <w:tab w:val="left" w:pos="1080" w:leader="none"/>
        <w:tab w:val="left" w:pos="1710" w:leader="none"/>
        <w:tab w:val="left" w:pos="1800" w:leader="none"/>
        <w:tab w:val="left" w:pos="2340" w:leader="none"/>
        <w:tab w:val="left" w:pos="2520" w:leader="none"/>
        <w:tab w:val="left" w:pos="3150" w:leader="none"/>
        <w:tab w:val="left" w:pos="3240" w:leader="none"/>
        <w:tab w:val="left" w:pos="3780" w:leader="none"/>
        <w:tab w:val="left" w:pos="3960" w:leader="none"/>
        <w:tab w:val="left" w:pos="4590" w:leader="none"/>
        <w:tab w:val="left" w:pos="4680" w:leader="none"/>
        <w:tab w:val="left" w:pos="5220" w:leader="none"/>
        <w:tab w:val="left" w:pos="5400" w:leader="none"/>
        <w:tab w:val="left" w:pos="6030" w:leader="none"/>
        <w:tab w:val="left" w:pos="6120" w:leader="none"/>
        <w:tab w:val="left" w:pos="6660" w:leader="none"/>
        <w:tab w:val="left" w:pos="6840" w:leader="none"/>
        <w:tab w:val="left" w:pos="7470" w:leader="none"/>
        <w:tab w:val="left" w:pos="7560" w:leader="none"/>
        <w:tab w:val="left" w:pos="8100" w:leader="none"/>
        <w:tab w:val="left" w:pos="8280" w:leader="none"/>
        <w:tab w:val="left" w:pos="8910" w:leader="none"/>
        <w:tab w:val="left" w:pos="9000" w:leader="none"/>
        <w:tab w:val="left" w:pos="9540" w:leader="none"/>
        <w:tab w:val="left" w:pos="9720" w:leader="none"/>
        <w:tab w:val="left" w:pos="10350" w:leader="none"/>
        <w:tab w:val="left" w:pos="10440" w:leader="none"/>
        <w:tab w:val="left" w:pos="10980" w:leader="none"/>
        <w:tab w:val="left" w:pos="11160" w:leader="none"/>
        <w:tab w:val="left" w:pos="11790" w:leader="none"/>
        <w:tab w:val="left" w:pos="11880" w:leader="none"/>
        <w:tab w:val="left" w:pos="12420" w:leader="none"/>
        <w:tab w:val="left" w:pos="12600" w:leader="none"/>
        <w:tab w:val="left" w:pos="13230" w:leader="none"/>
        <w:tab w:val="left" w:pos="13320" w:leader="none"/>
        <w:tab w:val="left" w:pos="13860" w:leader="none"/>
        <w:tab w:val="left" w:pos="14040" w:leader="none"/>
        <w:tab w:val="left" w:pos="14670" w:leader="none"/>
        <w:tab w:val="left" w:pos="15300" w:leader="none"/>
      </w:tabs>
      <w:bidi w:val="0"/>
      <w:spacing w:lineRule="auto" w:line="240" w:before="100" w:after="0"/>
      <w:ind w:left="0" w:right="0" w:hanging="0"/>
      <w:jc w:val="left"/>
    </w:pPr>
    <w:rPr>
      <w:rFonts w:ascii="Mangal" w:hAnsi="Mangal"/>
      <w:b/>
      <w:i w:val="false"/>
      <w:strike w:val="false"/>
      <w:dstrike w:val="false"/>
      <w:outline w:val="false"/>
      <w:shadow w:val="false"/>
      <w:color w:val="FFFFFF"/>
      <w:sz w:val="40"/>
      <w:u w:val="none"/>
      <w:em w:val="none"/>
    </w:rPr>
  </w:style>
  <w:style w:type="paragraph" w:styleId="Ttulo1LTGliederung1">
    <w:name w:val="Título1~LT~Gliederung 1"/>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160" w:after="0"/>
      <w:ind w:left="0" w:right="0" w:hanging="0"/>
      <w:jc w:val="center"/>
    </w:pPr>
    <w:rPr>
      <w:rFonts w:ascii="Mangal" w:hAnsi="Mangal" w:eastAsia="Tahoma" w:cs="Liberation Sans"/>
      <w:b w:val="false"/>
      <w:i w:val="false"/>
      <w:strike w:val="false"/>
      <w:dstrike w:val="false"/>
      <w:outline w:val="false"/>
      <w:shadow w:val="false"/>
      <w:color w:val="FFFFFF"/>
      <w:kern w:val="0"/>
      <w:sz w:val="64"/>
      <w:szCs w:val="24"/>
      <w:u w:val="none"/>
      <w:em w:val="none"/>
      <w:lang w:val="es-ES" w:eastAsia="zh-CN" w:bidi="hi-IN"/>
    </w:rPr>
  </w:style>
  <w:style w:type="paragraph" w:styleId="Ttulo1LTGliederung2">
    <w:name w:val="Título1~LT~Gliederung 2"/>
    <w:basedOn w:val="Ttulo1LTGliederung1"/>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s>
      <w:bidi w:val="0"/>
      <w:spacing w:lineRule="auto" w:line="240" w:before="139" w:after="0"/>
      <w:ind w:left="720" w:right="0" w:hanging="0"/>
      <w:jc w:val="center"/>
    </w:pPr>
    <w:rPr>
      <w:rFonts w:ascii="Mangal" w:hAnsi="Mangal"/>
      <w:b/>
      <w:i w:val="false"/>
      <w:strike w:val="false"/>
      <w:dstrike w:val="false"/>
      <w:outline w:val="false"/>
      <w:shadow w:val="false"/>
      <w:color w:val="FFFFFF"/>
      <w:sz w:val="56"/>
      <w:u w:val="none"/>
      <w:em w:val="none"/>
    </w:rPr>
  </w:style>
  <w:style w:type="paragraph" w:styleId="Ttulo1LTGliederung3">
    <w:name w:val="Título1~LT~Gliederung 3"/>
    <w:basedOn w:val="Ttulo1LTGliederung2"/>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s>
      <w:bidi w:val="0"/>
      <w:spacing w:lineRule="auto" w:line="240" w:before="120" w:after="0"/>
      <w:ind w:left="1440" w:right="0" w:hanging="0"/>
      <w:jc w:val="center"/>
    </w:pPr>
    <w:rPr>
      <w:rFonts w:ascii="Mangal" w:hAnsi="Mangal"/>
      <w:b/>
      <w:i w:val="false"/>
      <w:strike w:val="false"/>
      <w:dstrike w:val="false"/>
      <w:outline w:val="false"/>
      <w:shadow w:val="false"/>
      <w:color w:val="FFFFFF"/>
      <w:sz w:val="48"/>
      <w:u w:val="none"/>
      <w:em w:val="none"/>
    </w:rPr>
  </w:style>
  <w:style w:type="paragraph" w:styleId="Ttulo1LTGliederung4">
    <w:name w:val="Título1~LT~Gliederung 4"/>
    <w:basedOn w:val="Ttulo1LTGliederung3"/>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s>
      <w:bidi w:val="0"/>
      <w:spacing w:lineRule="auto" w:line="240" w:before="100" w:after="0"/>
      <w:ind w:left="2160" w:right="0" w:hanging="0"/>
      <w:jc w:val="center"/>
    </w:pPr>
    <w:rPr>
      <w:rFonts w:ascii="Mangal" w:hAnsi="Mangal"/>
      <w:b/>
      <w:i w:val="false"/>
      <w:strike w:val="false"/>
      <w:dstrike w:val="false"/>
      <w:outline w:val="false"/>
      <w:shadow w:val="false"/>
      <w:color w:val="FFFFFF"/>
      <w:sz w:val="40"/>
      <w:u w:val="none"/>
      <w:em w:val="none"/>
    </w:rPr>
  </w:style>
  <w:style w:type="paragraph" w:styleId="Ttulo1LTGliederung5">
    <w:name w:val="Título1~LT~Gliederung 5"/>
    <w:basedOn w:val="Ttulo1LTGliederung4"/>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s>
      <w:bidi w:val="0"/>
      <w:spacing w:lineRule="auto" w:line="240" w:before="100" w:after="0"/>
      <w:ind w:left="2880" w:right="0" w:hanging="0"/>
      <w:jc w:val="center"/>
    </w:pPr>
    <w:rPr>
      <w:rFonts w:ascii="Mangal" w:hAnsi="Mangal"/>
      <w:b/>
      <w:i w:val="false"/>
      <w:strike w:val="false"/>
      <w:dstrike w:val="false"/>
      <w:outline w:val="false"/>
      <w:shadow w:val="false"/>
      <w:color w:val="FFFFFF"/>
      <w:sz w:val="40"/>
      <w:u w:val="none"/>
      <w:em w:val="none"/>
    </w:rPr>
  </w:style>
  <w:style w:type="paragraph" w:styleId="Ttulo1LTGliederung6">
    <w:name w:val="Título1~LT~Gliederung 6"/>
    <w:basedOn w:val="Ttulo1LTGliederung5"/>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s>
      <w:bidi w:val="0"/>
      <w:spacing w:lineRule="auto" w:line="240" w:before="100" w:after="0"/>
      <w:ind w:left="2880" w:right="0" w:hanging="0"/>
      <w:jc w:val="center"/>
    </w:pPr>
    <w:rPr>
      <w:rFonts w:ascii="Mangal" w:hAnsi="Mangal"/>
      <w:b/>
      <w:i w:val="false"/>
      <w:strike w:val="false"/>
      <w:dstrike w:val="false"/>
      <w:outline w:val="false"/>
      <w:shadow w:val="false"/>
      <w:color w:val="FFFFFF"/>
      <w:sz w:val="40"/>
      <w:u w:val="none"/>
      <w:em w:val="none"/>
    </w:rPr>
  </w:style>
  <w:style w:type="paragraph" w:styleId="Ttulo1LTGliederung7">
    <w:name w:val="Título1~LT~Gliederung 7"/>
    <w:basedOn w:val="Ttulo1LTGliederung6"/>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s>
      <w:bidi w:val="0"/>
      <w:spacing w:lineRule="auto" w:line="240" w:before="100" w:after="0"/>
      <w:ind w:left="2880" w:right="0" w:hanging="0"/>
      <w:jc w:val="center"/>
    </w:pPr>
    <w:rPr>
      <w:rFonts w:ascii="Mangal" w:hAnsi="Mangal"/>
      <w:b/>
      <w:i w:val="false"/>
      <w:strike w:val="false"/>
      <w:dstrike w:val="false"/>
      <w:outline w:val="false"/>
      <w:shadow w:val="false"/>
      <w:color w:val="FFFFFF"/>
      <w:sz w:val="40"/>
      <w:u w:val="none"/>
      <w:em w:val="none"/>
    </w:rPr>
  </w:style>
  <w:style w:type="paragraph" w:styleId="Ttulo1LTGliederung8">
    <w:name w:val="Título1~LT~Gliederung 8"/>
    <w:basedOn w:val="Ttulo1LTGliederung7"/>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s>
      <w:bidi w:val="0"/>
      <w:spacing w:lineRule="auto" w:line="240" w:before="100" w:after="0"/>
      <w:ind w:left="2880" w:right="0" w:hanging="0"/>
      <w:jc w:val="center"/>
    </w:pPr>
    <w:rPr>
      <w:rFonts w:ascii="Mangal" w:hAnsi="Mangal"/>
      <w:b/>
      <w:i w:val="false"/>
      <w:strike w:val="false"/>
      <w:dstrike w:val="false"/>
      <w:outline w:val="false"/>
      <w:shadow w:val="false"/>
      <w:color w:val="FFFFFF"/>
      <w:sz w:val="40"/>
      <w:u w:val="none"/>
      <w:em w:val="none"/>
    </w:rPr>
  </w:style>
  <w:style w:type="paragraph" w:styleId="Ttulo1LTGliederung9">
    <w:name w:val="Título1~LT~Gliederung 9"/>
    <w:basedOn w:val="Ttulo1LTGliederung8"/>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s>
      <w:bidi w:val="0"/>
      <w:spacing w:lineRule="auto" w:line="240" w:before="100" w:after="0"/>
      <w:ind w:left="2880" w:right="0" w:hanging="0"/>
      <w:jc w:val="center"/>
    </w:pPr>
    <w:rPr>
      <w:rFonts w:ascii="Mangal" w:hAnsi="Mangal"/>
      <w:b/>
      <w:i w:val="false"/>
      <w:strike w:val="false"/>
      <w:dstrike w:val="false"/>
      <w:outline w:val="false"/>
      <w:shadow w:val="false"/>
      <w:color w:val="FFFFFF"/>
      <w:sz w:val="40"/>
      <w:u w:val="none"/>
      <w:em w:val="none"/>
    </w:rPr>
  </w:style>
  <w:style w:type="paragraph" w:styleId="Ttulo1LTTitel">
    <w:name w:val="Título1~LT~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0" w:after="0"/>
      <w:ind w:left="0" w:right="0" w:hanging="0"/>
      <w:jc w:val="left"/>
    </w:pPr>
    <w:rPr>
      <w:rFonts w:ascii="Mangal" w:hAnsi="Mangal" w:eastAsia="Tahoma" w:cs="Liberation Sans"/>
      <w:b w:val="false"/>
      <w:i w:val="false"/>
      <w:strike w:val="false"/>
      <w:dstrike w:val="false"/>
      <w:outline w:val="false"/>
      <w:shadow/>
      <w:color w:val="CBCBCB"/>
      <w:kern w:val="0"/>
      <w:sz w:val="88"/>
      <w:szCs w:val="24"/>
      <w:u w:val="none"/>
      <w:em w:val="none"/>
      <w:lang w:val="es-ES" w:eastAsia="zh-CN" w:bidi="hi-IN"/>
    </w:rPr>
  </w:style>
  <w:style w:type="paragraph" w:styleId="Ttulo1LTUntertitel">
    <w:name w:val="Título1~LT~Unter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160" w:after="0"/>
      <w:ind w:left="0" w:right="0" w:hanging="0"/>
      <w:jc w:val="center"/>
    </w:pPr>
    <w:rPr>
      <w:rFonts w:ascii="Mangal" w:hAnsi="Mangal" w:eastAsia="Tahoma" w:cs="Liberation Sans"/>
      <w:b w:val="false"/>
      <w:i w:val="false"/>
      <w:strike w:val="false"/>
      <w:dstrike w:val="false"/>
      <w:outline w:val="false"/>
      <w:shadow w:val="false"/>
      <w:color w:val="FFFFFF"/>
      <w:kern w:val="0"/>
      <w:sz w:val="64"/>
      <w:szCs w:val="24"/>
      <w:u w:val="none"/>
      <w:em w:val="none"/>
      <w:lang w:val="es-ES" w:eastAsia="zh-CN" w:bidi="hi-IN"/>
    </w:rPr>
  </w:style>
  <w:style w:type="paragraph" w:styleId="Ttulo1LTNotizen">
    <w:name w:val="Título1~LT~Notizen"/>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fals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0"/>
      <w:sz w:val="24"/>
      <w:szCs w:val="24"/>
      <w:u w:val="none"/>
      <w:em w:val="none"/>
      <w:lang w:val="es-ES" w:eastAsia="zh-CN" w:bidi="hi-IN"/>
    </w:rPr>
  </w:style>
  <w:style w:type="paragraph" w:styleId="Ttulo1LTHintergrundobjekte">
    <w:name w:val="Título1~LT~Hintergrundobjekte"/>
    <w:qFormat/>
    <w:pPr>
      <w:widowControl/>
      <w:overflowPunct w:val="false"/>
      <w:bidi w:val="0"/>
      <w:jc w:val="left"/>
    </w:pPr>
    <w:rPr>
      <w:rFonts w:ascii="Liberation Serif" w:hAnsi="Liberation Serif" w:eastAsia="Tahoma" w:cs="Liberation Sans"/>
      <w:color w:val="00000A"/>
      <w:kern w:val="0"/>
      <w:sz w:val="24"/>
      <w:szCs w:val="24"/>
      <w:lang w:val="es-ES" w:eastAsia="zh-CN" w:bidi="hi-IN"/>
    </w:rPr>
  </w:style>
  <w:style w:type="paragraph" w:styleId="Ttulo1LTHintergrund">
    <w:name w:val="Título1~LT~Hintergrund"/>
    <w:qFormat/>
    <w:pPr>
      <w:widowControl/>
      <w:overflowPunct w:val="false"/>
      <w:bidi w:val="0"/>
      <w:jc w:val="center"/>
    </w:pPr>
    <w:rPr>
      <w:rFonts w:ascii="Liberation Serif" w:hAnsi="Liberation Serif" w:eastAsia="Tahoma" w:cs="Liberation Sans"/>
      <w:color w:val="00000A"/>
      <w:kern w:val="0"/>
      <w:sz w:val="24"/>
      <w:szCs w:val="24"/>
      <w:lang w:val="es-ES" w:eastAsia="zh-CN" w:bidi="hi-IN"/>
    </w:rPr>
  </w:style>
  <w:style w:type="paragraph" w:styleId="BlankSlideLTGliederung1">
    <w:name w:val="Blank Slide~LT~Gliederung 1"/>
    <w:qFormat/>
    <w:pPr>
      <w:widowControl/>
      <w:bidi w:val="0"/>
      <w:spacing w:before="283" w:after="0"/>
      <w:jc w:val="left"/>
    </w:pPr>
    <w:rPr>
      <w:rFonts w:ascii="Mangal" w:hAnsi="Mangal" w:eastAsia="Tahoma" w:cs="Liberation Sans"/>
      <w:b w:val="false"/>
      <w:i w:val="false"/>
      <w:strike w:val="false"/>
      <w:dstrike w:val="false"/>
      <w:outline w:val="false"/>
      <w:shadow w:val="false"/>
      <w:color w:val="000000"/>
      <w:spacing w:val="0"/>
      <w:kern w:val="0"/>
      <w:sz w:val="63"/>
      <w:szCs w:val="24"/>
      <w:u w:val="none"/>
      <w:em w:val="none"/>
      <w:lang w:val="es-ES" w:eastAsia="zh-CN" w:bidi="hi-IN"/>
    </w:rPr>
  </w:style>
  <w:style w:type="paragraph" w:styleId="BlankSlideLTGliederung2">
    <w:name w:val="Blank Slide~LT~Gliederung 2"/>
    <w:basedOn w:val="BlankSlideLTGliederung1"/>
    <w:qFormat/>
    <w:pPr>
      <w:spacing w:before="227" w:after="0"/>
    </w:pPr>
    <w:rPr>
      <w:rFonts w:ascii="Mangal" w:hAnsi="Mangal"/>
      <w:b w:val="false"/>
      <w:i w:val="false"/>
      <w:strike w:val="false"/>
      <w:dstrike w:val="false"/>
      <w:outline w:val="false"/>
      <w:shadow w:val="false"/>
      <w:color w:val="000000"/>
      <w:spacing w:val="0"/>
      <w:sz w:val="56"/>
      <w:u w:val="none"/>
      <w:em w:val="none"/>
    </w:rPr>
  </w:style>
  <w:style w:type="paragraph" w:styleId="BlankSlideLTGliederung3">
    <w:name w:val="Blank Slide~LT~Gliederung 3"/>
    <w:basedOn w:val="BlankSlideLTGliederung2"/>
    <w:qFormat/>
    <w:pPr>
      <w:spacing w:before="170" w:after="0"/>
    </w:pPr>
    <w:rPr>
      <w:rFonts w:ascii="Mangal" w:hAnsi="Mangal"/>
      <w:b w:val="false"/>
      <w:i w:val="false"/>
      <w:strike w:val="false"/>
      <w:dstrike w:val="false"/>
      <w:outline w:val="false"/>
      <w:shadow w:val="false"/>
      <w:color w:val="000000"/>
      <w:spacing w:val="0"/>
      <w:sz w:val="48"/>
      <w:u w:val="none"/>
      <w:em w:val="none"/>
    </w:rPr>
  </w:style>
  <w:style w:type="paragraph" w:styleId="BlankSlideLTGliederung4">
    <w:name w:val="Blank Slide~LT~Gliederung 4"/>
    <w:basedOn w:val="BlankSlideLTGliederung3"/>
    <w:qFormat/>
    <w:pPr>
      <w:spacing w:before="113" w:after="0"/>
    </w:pPr>
    <w:rPr>
      <w:rFonts w:ascii="Mangal" w:hAnsi="Mangal"/>
      <w:b w:val="false"/>
      <w:i w:val="false"/>
      <w:strike w:val="false"/>
      <w:dstrike w:val="false"/>
      <w:outline w:val="false"/>
      <w:shadow w:val="false"/>
      <w:color w:val="000000"/>
      <w:spacing w:val="0"/>
      <w:sz w:val="40"/>
      <w:u w:val="none"/>
      <w:em w:val="none"/>
    </w:rPr>
  </w:style>
  <w:style w:type="paragraph" w:styleId="BlankSlideLTGliederung5">
    <w:name w:val="Blank Slide~LT~Gliederung 5"/>
    <w:basedOn w:val="BlankSlideLTGliederung4"/>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BlankSlideLTGliederung6">
    <w:name w:val="Blank Slide~LT~Gliederung 6"/>
    <w:basedOn w:val="BlankSlideLTGliederung5"/>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BlankSlideLTGliederung7">
    <w:name w:val="Blank Slide~LT~Gliederung 7"/>
    <w:basedOn w:val="BlankSlideLTGliederung6"/>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BlankSlideLTGliederung8">
    <w:name w:val="Blank Slide~LT~Gliederung 8"/>
    <w:basedOn w:val="BlankSlideLTGliederung7"/>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BlankSlideLTGliederung9">
    <w:name w:val="Blank Slide~LT~Gliederung 9"/>
    <w:basedOn w:val="BlankSlideLTGliederung8"/>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BlankSlideLTTitel">
    <w:name w:val="Blank Slide~LT~Titel"/>
    <w:qFormat/>
    <w:pPr>
      <w:widowControl/>
      <w:bidi w:val="0"/>
      <w:jc w:val="center"/>
    </w:pPr>
    <w:rPr>
      <w:rFonts w:ascii="Mangal" w:hAnsi="Mangal" w:eastAsia="Tahoma" w:cs="Liberation Sans"/>
      <w:b w:val="false"/>
      <w:i w:val="false"/>
      <w:strike w:val="false"/>
      <w:dstrike w:val="false"/>
      <w:outline w:val="false"/>
      <w:shadow w:val="false"/>
      <w:color w:val="000000"/>
      <w:spacing w:val="0"/>
      <w:kern w:val="0"/>
      <w:sz w:val="88"/>
      <w:szCs w:val="24"/>
      <w:u w:val="none"/>
      <w:em w:val="none"/>
      <w:lang w:val="es-ES" w:eastAsia="zh-CN" w:bidi="hi-IN"/>
    </w:rPr>
  </w:style>
  <w:style w:type="paragraph" w:styleId="BlankSlideLTUntertitel">
    <w:name w:val="Blank Slide~LT~Untertitel"/>
    <w:qFormat/>
    <w:pPr>
      <w:widowControl/>
      <w:bidi w:val="0"/>
      <w:ind w:left="0" w:right="0" w:hanging="0"/>
      <w:jc w:val="center"/>
    </w:pPr>
    <w:rPr>
      <w:rFonts w:ascii="Mangal" w:hAnsi="Mangal" w:eastAsia="Tahoma" w:cs="Liberation Sans"/>
      <w:b w:val="false"/>
      <w:i w:val="false"/>
      <w:strike w:val="false"/>
      <w:dstrike w:val="false"/>
      <w:outline w:val="false"/>
      <w:shadow w:val="false"/>
      <w:color w:val="000000"/>
      <w:kern w:val="0"/>
      <w:sz w:val="64"/>
      <w:szCs w:val="24"/>
      <w:u w:val="none"/>
      <w:em w:val="none"/>
      <w:lang w:val="es-ES" w:eastAsia="zh-CN" w:bidi="hi-IN"/>
    </w:rPr>
  </w:style>
  <w:style w:type="paragraph" w:styleId="BlankSlideLTNotizen">
    <w:name w:val="Blank Slide~LT~Notizen"/>
    <w:qFormat/>
    <w:pPr>
      <w:widowControl/>
      <w:bidi w:val="0"/>
      <w:ind w:left="340" w:right="0" w:hanging="340"/>
      <w:jc w:val="left"/>
    </w:pPr>
    <w:rPr>
      <w:rFonts w:ascii="Mangal" w:hAnsi="Mangal" w:eastAsia="Tahoma" w:cs="Liberation Sans"/>
      <w:b w:val="false"/>
      <w:i w:val="false"/>
      <w:strike w:val="false"/>
      <w:dstrike w:val="false"/>
      <w:outline w:val="false"/>
      <w:shadow w:val="false"/>
      <w:color w:val="000000"/>
      <w:kern w:val="0"/>
      <w:sz w:val="40"/>
      <w:szCs w:val="24"/>
      <w:u w:val="none"/>
      <w:em w:val="none"/>
      <w:lang w:val="es-ES" w:eastAsia="zh-CN" w:bidi="hi-IN"/>
    </w:rPr>
  </w:style>
  <w:style w:type="paragraph" w:styleId="BlankSlideLTHintergrundobjekte">
    <w:name w:val="Blank Slide~LT~Hintergrundobjekte"/>
    <w:qFormat/>
    <w:pPr>
      <w:widowControl/>
      <w:bidi w:val="0"/>
      <w:jc w:val="left"/>
    </w:pPr>
    <w:rPr>
      <w:rFonts w:ascii="Liberation Serif" w:hAnsi="Liberation Serif" w:eastAsia="Tahoma" w:cs="Liberation Sans"/>
      <w:color w:val="00000A"/>
      <w:kern w:val="0"/>
      <w:sz w:val="24"/>
      <w:szCs w:val="24"/>
      <w:lang w:val="es-ES" w:eastAsia="zh-CN" w:bidi="hi-IN"/>
    </w:rPr>
  </w:style>
  <w:style w:type="paragraph" w:styleId="BlankSlideLTHintergrund">
    <w:name w:val="Blank Slide~LT~Hintergrund"/>
    <w:qFormat/>
    <w:pPr>
      <w:widowControl/>
      <w:bidi w:val="0"/>
      <w:jc w:val="left"/>
    </w:pPr>
    <w:rPr>
      <w:rFonts w:ascii="Liberation Serif" w:hAnsi="Liberation Serif" w:eastAsia="Tahoma" w:cs="Liberation Sans"/>
      <w:color w:val="00000A"/>
      <w:kern w:val="0"/>
      <w:sz w:val="24"/>
      <w:szCs w:val="24"/>
      <w:lang w:val="es-ES" w:eastAsia="zh-CN" w:bidi="hi-IN"/>
    </w:rPr>
  </w:style>
  <w:style w:type="paragraph" w:styleId="Encabezado11">
    <w:name w:val="Encabezado 1"/>
    <w:basedOn w:val="Normal"/>
    <w:qFormat/>
    <w:pPr>
      <w:spacing w:beforeAutospacing="1" w:afterAutospacing="1"/>
      <w:outlineLvl w:val="0"/>
    </w:pPr>
    <w:rPr>
      <w:rFonts w:ascii="Times New Roman" w:hAnsi="Times New Roman" w:cs="Times New Roman"/>
      <w:b/>
      <w:bCs/>
      <w:sz w:val="48"/>
      <w:szCs w:val="48"/>
      <w:lang w:eastAsia="en-US"/>
    </w:rPr>
  </w:style>
  <w:style w:type="paragraph" w:styleId="Piedepgina">
    <w:name w:val="Footer"/>
    <w:basedOn w:val="Normal"/>
    <w:pPr>
      <w:suppressLineNumbers/>
      <w:tabs>
        <w:tab w:val="clear" w:pos="709"/>
        <w:tab w:val="center" w:pos="4819" w:leader="none"/>
        <w:tab w:val="right" w:pos="9638" w:leader="none"/>
      </w:tabs>
    </w:pPr>
    <w:rPr/>
  </w:style>
  <w:style w:type="numbering" w:styleId="WW8Num5">
    <w:name w:val="WW8Num5"/>
    <w:qFormat/>
  </w:style>
  <w:style w:type="numbering" w:styleId="WW8Num11">
    <w:name w:val="WW8Num1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rritoriespada.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420</TotalTime>
  <Application>LibreOffice/6.1.6.3$Windows_X86_64 LibreOffice_project/5896ab1714085361c45cf540f76f60673dd96a72</Application>
  <Pages>4</Pages>
  <Words>1711</Words>
  <Characters>8773</Characters>
  <CharactersWithSpaces>10466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2017-10-14T13:59:07Z</dcterms:created>
  <dc:creator/>
  <dc:description/>
  <dc:language>es-ES</dc:language>
  <cp:lastModifiedBy/>
  <cp:lastPrinted>2021-10-21T12:01:37Z</cp:lastPrinted>
  <dcterms:modified xsi:type="dcterms:W3CDTF">2021-11-11T09:47:58Z</dcterms:modified>
  <cp:revision>24</cp:revision>
  <dc:subject/>
  <dc:title/>
</cp:coreProperties>
</file>